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8DC2" w14:textId="77777777" w:rsidR="00B04350" w:rsidRDefault="00B04350"/>
    <w:p w14:paraId="09E423E5" w14:textId="27B0E5A9" w:rsidR="00EA60C5" w:rsidRDefault="00BE4D4A" w:rsidP="00EA60C5">
      <w:pPr>
        <w:pStyle w:val="NoSpacing"/>
      </w:pPr>
      <w:r>
        <w:rPr>
          <w:noProof/>
          <w:lang w:eastAsia="en-GB"/>
        </w:rPr>
        <mc:AlternateContent>
          <mc:Choice Requires="wps">
            <w:drawing>
              <wp:anchor distT="0" distB="0" distL="114300" distR="114300" simplePos="0" relativeHeight="251662336" behindDoc="0" locked="0" layoutInCell="1" allowOverlap="1" wp14:anchorId="395FA6F8" wp14:editId="73BB4360">
                <wp:simplePos x="0" y="0"/>
                <wp:positionH relativeFrom="margin">
                  <wp:posOffset>90278</wp:posOffset>
                </wp:positionH>
                <wp:positionV relativeFrom="paragraph">
                  <wp:posOffset>2738512</wp:posOffset>
                </wp:positionV>
                <wp:extent cx="5524500" cy="2238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524500" cy="2238375"/>
                        </a:xfrm>
                        <a:prstGeom prst="rect">
                          <a:avLst/>
                        </a:prstGeom>
                        <a:solidFill>
                          <a:schemeClr val="lt1"/>
                        </a:solidFill>
                        <a:ln w="6350">
                          <a:noFill/>
                        </a:ln>
                      </wps:spPr>
                      <wps:txbx>
                        <w:txbxContent>
                          <w:p w14:paraId="5163ED58" w14:textId="77777777" w:rsidR="00816CD7" w:rsidRDefault="00816CD7" w:rsidP="008D3273">
                            <w:pPr>
                              <w:jc w:val="center"/>
                              <w:rPr>
                                <w:b/>
                                <w:color w:val="0070C0"/>
                                <w:sz w:val="72"/>
                                <w:szCs w:val="72"/>
                              </w:rPr>
                            </w:pPr>
                          </w:p>
                          <w:p w14:paraId="01953B17" w14:textId="77777777" w:rsidR="00816CD7" w:rsidRPr="008D3273" w:rsidRDefault="00816CD7" w:rsidP="008D3273">
                            <w:pPr>
                              <w:jc w:val="center"/>
                              <w:rPr>
                                <w:b/>
                                <w:color w:val="0070C0"/>
                                <w:sz w:val="72"/>
                                <w:szCs w:val="72"/>
                              </w:rPr>
                            </w:pPr>
                            <w:r w:rsidRPr="008D3273">
                              <w:rPr>
                                <w:b/>
                                <w:color w:val="0070C0"/>
                                <w:sz w:val="72"/>
                                <w:szCs w:val="72"/>
                              </w:rPr>
                              <w:t>IGCSE Business Studies</w:t>
                            </w:r>
                          </w:p>
                          <w:p w14:paraId="550886F8" w14:textId="77777777" w:rsidR="00816CD7" w:rsidRPr="008D3273" w:rsidRDefault="00816CD7" w:rsidP="008D3273">
                            <w:pPr>
                              <w:jc w:val="center"/>
                              <w:rPr>
                                <w:b/>
                                <w:color w:val="0070C0"/>
                                <w:sz w:val="72"/>
                                <w:szCs w:val="72"/>
                              </w:rPr>
                            </w:pPr>
                            <w:r w:rsidRPr="008D3273">
                              <w:rPr>
                                <w:b/>
                                <w:color w:val="0070C0"/>
                                <w:sz w:val="72"/>
                                <w:szCs w:val="72"/>
                              </w:rPr>
                              <w:t>Glossary of Key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FA6F8" id="_x0000_t202" coordsize="21600,21600" o:spt="202" path="m,l,21600r21600,l21600,xe">
                <v:stroke joinstyle="miter"/>
                <v:path gradientshapeok="t" o:connecttype="rect"/>
              </v:shapetype>
              <v:shape id="Text Box 2" o:spid="_x0000_s1026" type="#_x0000_t202" style="position:absolute;margin-left:7.1pt;margin-top:215.65pt;width:435pt;height:17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Wz+LgIAAFUEAAAOAAAAZHJzL2Uyb0RvYy54bWysVFFv2jAQfp+0/2D5fSQEaLuIUDEqpkmo&#13;&#10;rUSnPhvHJpEcn2cbEvbrd3ZCYd2epr04d77z57vvPmd+3zWKHIV1NeiCjkcpJUJzKGu9L+j3l/Wn&#13;&#10;O0qcZ7pkCrQo6Ek4er/4+GHemlxkUIEqhSUIol3emoJW3ps8SRyvRMPcCIzQGJRgG+bRtfuktKxF&#13;&#10;9EYlWZreJC3Y0ljgwjncfeiDdBHxpRTcP0nphCeqoFibj6uN6y6syWLO8r1lpqr5UAb7hyoaVmu8&#13;&#10;9A3qgXlGDrb+A6qpuQUH0o84NAlIWXMRe8Buxum7brYVMyL2guQ480aT+3+w/PG4Nc+W+O4LdDjA&#13;&#10;QEhrXO5wM/TTSduEL1ZKMI4Unt5oE50nHDdns2w6SzHEMZZlk7vJ7SzgJJfjxjr/VUBDglFQi3OJ&#13;&#10;dLHjxvk+9ZwSbnOg6nJdKxWdoAWxUpYcGU5R+Vgkgv+WpTRpC3ozmaURWEM43iMrjbVcmgqW73bd&#13;&#10;0OkOyhMSYKHXhjN8XWORG+b8M7MoBmwMBe6fcJEK8BIYLEoqsD//th/ycUYYpaRFcRXU/TgwKyhR&#13;&#10;3zRO7/N4Og1qjM50dpuhY68ju+uIPjQrwM7H+JQMj2bI9+psSgvNK76DZbgVQ0xzvLug/myufC95&#13;&#10;fEdcLJcxCfVnmN/oreEBOjAdRvDSvTJrhjl5HPEjnGXI8nfj6nPDSQ3LgwdZx1kGgntWB95Ru1EN&#13;&#10;wzsLj+Paj1mXv8HiFwAAAP//AwBQSwMEFAAGAAgAAAAhAAyARgzjAAAADwEAAA8AAABkcnMvZG93&#13;&#10;bnJldi54bWxMT8tOwzAQvCPxD9YicUHUaV2olcapEE+JG00L4ubGSxIR21HsJuHv2Z7gstLszs4j&#13;&#10;20y2ZQP2ofFOwXyWAENXetO4SsGueLqWwELUzujWO1TwgwE2+flZplPjR/eGwzZWjERcSLWCOsYu&#13;&#10;5TyUNVodZr5DR7cv31sdCfYVN70eSdy2fJEkt9zqxpFDrTu8r7H83h6tgs+r6uM1TM/7UdyI7vFl&#13;&#10;KFbvplDq8mJ6WNO4WwOLOMW/Dzh1oPyQU7CDPzoTWEt4uSCmgqWYC2BEkPK0OShYSSGB5xn/3yP/&#13;&#10;BQAA//8DAFBLAQItABQABgAIAAAAIQC2gziS/gAAAOEBAAATAAAAAAAAAAAAAAAAAAAAAABbQ29u&#13;&#10;dGVudF9UeXBlc10ueG1sUEsBAi0AFAAGAAgAAAAhADj9If/WAAAAlAEAAAsAAAAAAAAAAAAAAAAA&#13;&#10;LwEAAF9yZWxzLy5yZWxzUEsBAi0AFAAGAAgAAAAhACIFbP4uAgAAVQQAAA4AAAAAAAAAAAAAAAAA&#13;&#10;LgIAAGRycy9lMm9Eb2MueG1sUEsBAi0AFAAGAAgAAAAhAAyARgzjAAAADwEAAA8AAAAAAAAAAAAA&#13;&#10;AAAAiAQAAGRycy9kb3ducmV2LnhtbFBLBQYAAAAABAAEAPMAAACYBQAAAAA=&#13;&#10;" fillcolor="white [3201]" stroked="f" strokeweight=".5pt">
                <v:textbox>
                  <w:txbxContent>
                    <w:p w14:paraId="5163ED58" w14:textId="77777777" w:rsidR="00816CD7" w:rsidRDefault="00816CD7" w:rsidP="008D3273">
                      <w:pPr>
                        <w:jc w:val="center"/>
                        <w:rPr>
                          <w:b/>
                          <w:color w:val="0070C0"/>
                          <w:sz w:val="72"/>
                          <w:szCs w:val="72"/>
                        </w:rPr>
                      </w:pPr>
                    </w:p>
                    <w:p w14:paraId="01953B17" w14:textId="77777777" w:rsidR="00816CD7" w:rsidRPr="008D3273" w:rsidRDefault="00816CD7" w:rsidP="008D3273">
                      <w:pPr>
                        <w:jc w:val="center"/>
                        <w:rPr>
                          <w:b/>
                          <w:color w:val="0070C0"/>
                          <w:sz w:val="72"/>
                          <w:szCs w:val="72"/>
                        </w:rPr>
                      </w:pPr>
                      <w:r w:rsidRPr="008D3273">
                        <w:rPr>
                          <w:b/>
                          <w:color w:val="0070C0"/>
                          <w:sz w:val="72"/>
                          <w:szCs w:val="72"/>
                        </w:rPr>
                        <w:t>IGCSE Business Studies</w:t>
                      </w:r>
                    </w:p>
                    <w:p w14:paraId="550886F8" w14:textId="77777777" w:rsidR="00816CD7" w:rsidRPr="008D3273" w:rsidRDefault="00816CD7" w:rsidP="008D3273">
                      <w:pPr>
                        <w:jc w:val="center"/>
                        <w:rPr>
                          <w:b/>
                          <w:color w:val="0070C0"/>
                          <w:sz w:val="72"/>
                          <w:szCs w:val="72"/>
                        </w:rPr>
                      </w:pPr>
                      <w:r w:rsidRPr="008D3273">
                        <w:rPr>
                          <w:b/>
                          <w:color w:val="0070C0"/>
                          <w:sz w:val="72"/>
                          <w:szCs w:val="72"/>
                        </w:rPr>
                        <w:t>Glossary of Key Terms</w:t>
                      </w:r>
                    </w:p>
                  </w:txbxContent>
                </v:textbox>
                <w10:wrap anchorx="margin"/>
              </v:shape>
            </w:pict>
          </mc:Fallback>
        </mc:AlternateContent>
      </w:r>
      <w:r w:rsidR="00B04350">
        <w:br w:type="page"/>
      </w:r>
    </w:p>
    <w:p w14:paraId="1041C88F" w14:textId="77777777" w:rsidR="00EA60C5" w:rsidRPr="000F3C1D" w:rsidRDefault="00EA60C5" w:rsidP="00EA60C5">
      <w:pPr>
        <w:pStyle w:val="NoSpacing"/>
        <w:jc w:val="center"/>
        <w:rPr>
          <w:b/>
          <w:sz w:val="28"/>
          <w:szCs w:val="28"/>
          <w:u w:val="single"/>
        </w:rPr>
      </w:pPr>
      <w:r w:rsidRPr="000F3C1D">
        <w:rPr>
          <w:b/>
          <w:sz w:val="28"/>
          <w:szCs w:val="28"/>
          <w:u w:val="single"/>
        </w:rPr>
        <w:lastRenderedPageBreak/>
        <w:t>IGCSE Business Studies (0450) Overview</w:t>
      </w:r>
    </w:p>
    <w:p w14:paraId="46B7CA8C" w14:textId="77777777" w:rsidR="00EA60C5" w:rsidRDefault="00EA60C5" w:rsidP="00EA60C5">
      <w:pPr>
        <w:pStyle w:val="NoSpacing"/>
        <w:jc w:val="center"/>
        <w:rPr>
          <w:b/>
          <w:u w:val="single"/>
        </w:rPr>
      </w:pPr>
    </w:p>
    <w:p w14:paraId="13E24A55" w14:textId="77777777" w:rsidR="00EA60C5" w:rsidRDefault="00EA60C5" w:rsidP="00EA60C5">
      <w:pPr>
        <w:pStyle w:val="NoSpacing"/>
      </w:pPr>
      <w:r>
        <w:t>All candidates take two papers, Paper 1 Short Answer and Data Response and Paper 2 Case Study.</w:t>
      </w:r>
    </w:p>
    <w:p w14:paraId="6B4A60D0" w14:textId="77777777" w:rsidR="00EA60C5" w:rsidRDefault="00EA60C5" w:rsidP="00EA60C5">
      <w:pPr>
        <w:pStyle w:val="NoSpacing"/>
      </w:pPr>
    </w:p>
    <w:tbl>
      <w:tblPr>
        <w:tblStyle w:val="TableGrid"/>
        <w:tblW w:w="0" w:type="auto"/>
        <w:tblLook w:val="04A0" w:firstRow="1" w:lastRow="0" w:firstColumn="1" w:lastColumn="0" w:noHBand="0" w:noVBand="1"/>
      </w:tblPr>
      <w:tblGrid>
        <w:gridCol w:w="1412"/>
        <w:gridCol w:w="1395"/>
        <w:gridCol w:w="1875"/>
        <w:gridCol w:w="2920"/>
        <w:gridCol w:w="1414"/>
      </w:tblGrid>
      <w:tr w:rsidR="00EA60C5" w:rsidRPr="00EA60C5" w14:paraId="278BB850" w14:textId="77777777" w:rsidTr="00EA60C5">
        <w:tc>
          <w:tcPr>
            <w:tcW w:w="1417" w:type="dxa"/>
          </w:tcPr>
          <w:p w14:paraId="1F7105C6" w14:textId="77777777" w:rsidR="00EA60C5" w:rsidRPr="00EA60C5" w:rsidRDefault="00EA60C5" w:rsidP="00EA60C5">
            <w:pPr>
              <w:pStyle w:val="NoSpacing"/>
              <w:jc w:val="center"/>
              <w:rPr>
                <w:b/>
              </w:rPr>
            </w:pPr>
            <w:r w:rsidRPr="00EA60C5">
              <w:rPr>
                <w:b/>
              </w:rPr>
              <w:t>Component</w:t>
            </w:r>
          </w:p>
        </w:tc>
        <w:tc>
          <w:tcPr>
            <w:tcW w:w="1417" w:type="dxa"/>
          </w:tcPr>
          <w:p w14:paraId="4DF73A4C" w14:textId="77777777" w:rsidR="00EA60C5" w:rsidRPr="00EA60C5" w:rsidRDefault="00EA60C5" w:rsidP="00EA60C5">
            <w:pPr>
              <w:pStyle w:val="NoSpacing"/>
              <w:jc w:val="center"/>
              <w:rPr>
                <w:b/>
              </w:rPr>
            </w:pPr>
            <w:r w:rsidRPr="00EA60C5">
              <w:rPr>
                <w:b/>
              </w:rPr>
              <w:t>Time and Marks</w:t>
            </w:r>
          </w:p>
        </w:tc>
        <w:tc>
          <w:tcPr>
            <w:tcW w:w="1587" w:type="dxa"/>
          </w:tcPr>
          <w:p w14:paraId="20844662" w14:textId="77777777" w:rsidR="00EA60C5" w:rsidRPr="00EA60C5" w:rsidRDefault="00EA60C5" w:rsidP="00EA60C5">
            <w:pPr>
              <w:pStyle w:val="NoSpacing"/>
              <w:jc w:val="center"/>
              <w:rPr>
                <w:b/>
              </w:rPr>
            </w:pPr>
            <w:r w:rsidRPr="00EA60C5">
              <w:rPr>
                <w:b/>
              </w:rPr>
              <w:t>Skills assessed</w:t>
            </w:r>
          </w:p>
        </w:tc>
        <w:tc>
          <w:tcPr>
            <w:tcW w:w="3005" w:type="dxa"/>
          </w:tcPr>
          <w:p w14:paraId="0D8CF01A" w14:textId="77777777" w:rsidR="00EA60C5" w:rsidRPr="00EA60C5" w:rsidRDefault="00EA60C5" w:rsidP="00EA60C5">
            <w:pPr>
              <w:pStyle w:val="NoSpacing"/>
              <w:jc w:val="center"/>
              <w:rPr>
                <w:b/>
              </w:rPr>
            </w:pPr>
            <w:r w:rsidRPr="00EA60C5">
              <w:rPr>
                <w:b/>
              </w:rPr>
              <w:t>Details</w:t>
            </w:r>
          </w:p>
        </w:tc>
        <w:tc>
          <w:tcPr>
            <w:tcW w:w="1417" w:type="dxa"/>
          </w:tcPr>
          <w:p w14:paraId="72E3C865" w14:textId="77777777" w:rsidR="00EA60C5" w:rsidRPr="00EA60C5" w:rsidRDefault="00EA60C5" w:rsidP="00EA60C5">
            <w:pPr>
              <w:pStyle w:val="NoSpacing"/>
              <w:jc w:val="center"/>
              <w:rPr>
                <w:b/>
              </w:rPr>
            </w:pPr>
            <w:r w:rsidRPr="00EA60C5">
              <w:rPr>
                <w:b/>
              </w:rPr>
              <w:t>Percentage of qualification</w:t>
            </w:r>
          </w:p>
        </w:tc>
      </w:tr>
      <w:tr w:rsidR="00EA60C5" w14:paraId="4D2CCE36" w14:textId="77777777" w:rsidTr="00EA60C5">
        <w:tc>
          <w:tcPr>
            <w:tcW w:w="1417" w:type="dxa"/>
          </w:tcPr>
          <w:p w14:paraId="362AA503" w14:textId="77777777" w:rsidR="00EA60C5" w:rsidRDefault="00EA60C5" w:rsidP="00EA60C5">
            <w:pPr>
              <w:pStyle w:val="NoSpacing"/>
            </w:pPr>
          </w:p>
          <w:p w14:paraId="1D0936AA" w14:textId="77777777" w:rsidR="00EA60C5" w:rsidRDefault="00EA60C5" w:rsidP="00EA60C5">
            <w:pPr>
              <w:pStyle w:val="NoSpacing"/>
            </w:pPr>
            <w:r w:rsidRPr="00870B6B">
              <w:rPr>
                <w:b/>
              </w:rPr>
              <w:t>Paper 1</w:t>
            </w:r>
            <w:r>
              <w:t xml:space="preserve"> Short Answer and Data Response</w:t>
            </w:r>
          </w:p>
        </w:tc>
        <w:tc>
          <w:tcPr>
            <w:tcW w:w="1417" w:type="dxa"/>
          </w:tcPr>
          <w:p w14:paraId="0582D1AE" w14:textId="77777777" w:rsidR="00EA60C5" w:rsidRDefault="00EA60C5" w:rsidP="00EA60C5">
            <w:pPr>
              <w:pStyle w:val="NoSpacing"/>
            </w:pPr>
          </w:p>
          <w:p w14:paraId="06B2C35A" w14:textId="77777777" w:rsidR="00EA60C5" w:rsidRDefault="00EA60C5" w:rsidP="00EA60C5">
            <w:pPr>
              <w:pStyle w:val="NoSpacing"/>
            </w:pPr>
          </w:p>
          <w:p w14:paraId="12FCFD95" w14:textId="77777777" w:rsidR="00EA60C5" w:rsidRDefault="00EA60C5" w:rsidP="00EA60C5">
            <w:pPr>
              <w:pStyle w:val="NoSpacing"/>
            </w:pPr>
            <w:r>
              <w:t>1 hour 30 minutes</w:t>
            </w:r>
          </w:p>
          <w:p w14:paraId="0E990537" w14:textId="77777777" w:rsidR="00EA60C5" w:rsidRDefault="00EA60C5" w:rsidP="00EA60C5">
            <w:pPr>
              <w:pStyle w:val="NoSpacing"/>
            </w:pPr>
            <w:r>
              <w:t>80 marks</w:t>
            </w:r>
          </w:p>
        </w:tc>
        <w:tc>
          <w:tcPr>
            <w:tcW w:w="1587" w:type="dxa"/>
          </w:tcPr>
          <w:p w14:paraId="1F69B86B" w14:textId="77777777" w:rsidR="00EA60C5" w:rsidRDefault="00EA60C5" w:rsidP="00EA60C5">
            <w:pPr>
              <w:pStyle w:val="NoSpacing"/>
            </w:pPr>
          </w:p>
          <w:p w14:paraId="35D4A582" w14:textId="77777777" w:rsidR="00EA60C5" w:rsidRDefault="00EA60C5" w:rsidP="00870B6B">
            <w:pPr>
              <w:pStyle w:val="NoSpacing"/>
              <w:numPr>
                <w:ilvl w:val="0"/>
                <w:numId w:val="2"/>
              </w:numPr>
            </w:pPr>
            <w:r>
              <w:t>Knowledge and understanding</w:t>
            </w:r>
          </w:p>
          <w:p w14:paraId="39DE2E64" w14:textId="77777777" w:rsidR="00EA60C5" w:rsidRDefault="00EA60C5" w:rsidP="00870B6B">
            <w:pPr>
              <w:pStyle w:val="NoSpacing"/>
              <w:numPr>
                <w:ilvl w:val="0"/>
                <w:numId w:val="2"/>
              </w:numPr>
            </w:pPr>
            <w:r>
              <w:t>Application</w:t>
            </w:r>
          </w:p>
          <w:p w14:paraId="1BA674B8" w14:textId="77777777" w:rsidR="00EA60C5" w:rsidRDefault="00EA60C5" w:rsidP="00870B6B">
            <w:pPr>
              <w:pStyle w:val="NoSpacing"/>
              <w:numPr>
                <w:ilvl w:val="0"/>
                <w:numId w:val="2"/>
              </w:numPr>
            </w:pPr>
            <w:r>
              <w:t>Analysis</w:t>
            </w:r>
          </w:p>
          <w:p w14:paraId="5BD867C5" w14:textId="77777777" w:rsidR="00EA60C5" w:rsidRDefault="00EA60C5" w:rsidP="00870B6B">
            <w:pPr>
              <w:pStyle w:val="NoSpacing"/>
              <w:numPr>
                <w:ilvl w:val="0"/>
                <w:numId w:val="2"/>
              </w:numPr>
            </w:pPr>
            <w:r>
              <w:t>Evaluation</w:t>
            </w:r>
          </w:p>
          <w:p w14:paraId="1811E1DC" w14:textId="77777777" w:rsidR="00EA60C5" w:rsidRDefault="00EA60C5" w:rsidP="00EA60C5">
            <w:pPr>
              <w:pStyle w:val="NoSpacing"/>
            </w:pPr>
          </w:p>
        </w:tc>
        <w:tc>
          <w:tcPr>
            <w:tcW w:w="3005" w:type="dxa"/>
          </w:tcPr>
          <w:p w14:paraId="011280FA" w14:textId="77777777" w:rsidR="00EA60C5" w:rsidRDefault="00EA60C5" w:rsidP="00EA60C5">
            <w:pPr>
              <w:pStyle w:val="NoSpacing"/>
            </w:pPr>
          </w:p>
          <w:p w14:paraId="3DEAB84F" w14:textId="77777777" w:rsidR="00EA60C5" w:rsidRDefault="00EA60C5" w:rsidP="00EA60C5">
            <w:pPr>
              <w:pStyle w:val="NoSpacing"/>
            </w:pPr>
          </w:p>
          <w:p w14:paraId="70AD7F19" w14:textId="77777777" w:rsidR="00EA60C5" w:rsidRDefault="00EA60C5" w:rsidP="00EA60C5">
            <w:pPr>
              <w:pStyle w:val="NoSpacing"/>
            </w:pPr>
            <w:r>
              <w:t xml:space="preserve">You answer </w:t>
            </w:r>
            <w:r w:rsidRPr="00EA60C5">
              <w:rPr>
                <w:b/>
              </w:rPr>
              <w:t>four</w:t>
            </w:r>
            <w:r>
              <w:t xml:space="preserve"> questions which are a mixture of short answers and structured data responses.</w:t>
            </w:r>
          </w:p>
          <w:p w14:paraId="4AF1C390" w14:textId="77777777" w:rsidR="00EA60C5" w:rsidRDefault="00EA60C5" w:rsidP="00EA60C5">
            <w:pPr>
              <w:pStyle w:val="NoSpacing"/>
            </w:pPr>
          </w:p>
        </w:tc>
        <w:tc>
          <w:tcPr>
            <w:tcW w:w="1417" w:type="dxa"/>
          </w:tcPr>
          <w:p w14:paraId="37E8514A" w14:textId="77777777" w:rsidR="00EA60C5" w:rsidRDefault="00EA60C5" w:rsidP="00EA60C5">
            <w:pPr>
              <w:pStyle w:val="NoSpacing"/>
              <w:jc w:val="center"/>
            </w:pPr>
          </w:p>
          <w:p w14:paraId="668365E3" w14:textId="77777777" w:rsidR="00EA60C5" w:rsidRDefault="00EA60C5" w:rsidP="00EA60C5">
            <w:pPr>
              <w:pStyle w:val="NoSpacing"/>
              <w:jc w:val="center"/>
            </w:pPr>
          </w:p>
          <w:p w14:paraId="59E8A5C8" w14:textId="77777777" w:rsidR="00EA60C5" w:rsidRDefault="00EA60C5" w:rsidP="00EA60C5">
            <w:pPr>
              <w:pStyle w:val="NoSpacing"/>
              <w:jc w:val="center"/>
            </w:pPr>
            <w:r>
              <w:t>50%</w:t>
            </w:r>
          </w:p>
        </w:tc>
      </w:tr>
      <w:tr w:rsidR="00EA60C5" w14:paraId="3F94CB71" w14:textId="77777777" w:rsidTr="00EA60C5">
        <w:tc>
          <w:tcPr>
            <w:tcW w:w="1417" w:type="dxa"/>
          </w:tcPr>
          <w:p w14:paraId="4AEFBE51" w14:textId="77777777" w:rsidR="00EA60C5" w:rsidRDefault="00EA60C5" w:rsidP="00EA60C5">
            <w:pPr>
              <w:pStyle w:val="NoSpacing"/>
            </w:pPr>
          </w:p>
          <w:p w14:paraId="6A64F4F4" w14:textId="77777777" w:rsidR="00EA60C5" w:rsidRDefault="00EA60C5" w:rsidP="00EA60C5">
            <w:pPr>
              <w:pStyle w:val="NoSpacing"/>
            </w:pPr>
          </w:p>
          <w:p w14:paraId="3E161214" w14:textId="77777777" w:rsidR="000F3C1D" w:rsidRDefault="000F3C1D" w:rsidP="00EA60C5">
            <w:pPr>
              <w:pStyle w:val="NoSpacing"/>
            </w:pPr>
          </w:p>
          <w:p w14:paraId="6FC05025" w14:textId="77777777" w:rsidR="00EA60C5" w:rsidRPr="00870B6B" w:rsidRDefault="00EA60C5" w:rsidP="00EA60C5">
            <w:pPr>
              <w:pStyle w:val="NoSpacing"/>
              <w:rPr>
                <w:b/>
              </w:rPr>
            </w:pPr>
            <w:r w:rsidRPr="00870B6B">
              <w:rPr>
                <w:b/>
              </w:rPr>
              <w:t>Paper 2</w:t>
            </w:r>
          </w:p>
          <w:p w14:paraId="3FCF9533" w14:textId="77777777" w:rsidR="00EA60C5" w:rsidRDefault="00EA60C5" w:rsidP="00EA60C5">
            <w:pPr>
              <w:pStyle w:val="NoSpacing"/>
            </w:pPr>
            <w:r>
              <w:t>Case Study</w:t>
            </w:r>
          </w:p>
        </w:tc>
        <w:tc>
          <w:tcPr>
            <w:tcW w:w="1417" w:type="dxa"/>
          </w:tcPr>
          <w:p w14:paraId="199BA5D0" w14:textId="77777777" w:rsidR="00EA60C5" w:rsidRDefault="00EA60C5" w:rsidP="00EA60C5">
            <w:pPr>
              <w:pStyle w:val="NoSpacing"/>
            </w:pPr>
          </w:p>
          <w:p w14:paraId="0334DFB4" w14:textId="77777777" w:rsidR="00EA60C5" w:rsidRDefault="00EA60C5" w:rsidP="00EA60C5">
            <w:pPr>
              <w:pStyle w:val="NoSpacing"/>
            </w:pPr>
          </w:p>
          <w:p w14:paraId="1E76A647" w14:textId="77777777" w:rsidR="00EA60C5" w:rsidRDefault="00EA60C5" w:rsidP="00EA60C5">
            <w:pPr>
              <w:pStyle w:val="NoSpacing"/>
            </w:pPr>
            <w:r>
              <w:t>1 hour 30 minutes</w:t>
            </w:r>
          </w:p>
          <w:p w14:paraId="48D5B9E0" w14:textId="77777777" w:rsidR="00EA60C5" w:rsidRDefault="00EA60C5" w:rsidP="00EA60C5">
            <w:pPr>
              <w:pStyle w:val="NoSpacing"/>
            </w:pPr>
            <w:r>
              <w:t>80 marks</w:t>
            </w:r>
          </w:p>
        </w:tc>
        <w:tc>
          <w:tcPr>
            <w:tcW w:w="1587" w:type="dxa"/>
          </w:tcPr>
          <w:p w14:paraId="4A48AD2D" w14:textId="77777777" w:rsidR="00EA60C5" w:rsidRDefault="00EA60C5" w:rsidP="00EA60C5">
            <w:pPr>
              <w:pStyle w:val="NoSpacing"/>
            </w:pPr>
          </w:p>
          <w:p w14:paraId="61287947" w14:textId="77777777" w:rsidR="00EA60C5" w:rsidRDefault="00EA60C5" w:rsidP="00870B6B">
            <w:pPr>
              <w:pStyle w:val="NoSpacing"/>
              <w:numPr>
                <w:ilvl w:val="0"/>
                <w:numId w:val="3"/>
              </w:numPr>
            </w:pPr>
            <w:r>
              <w:t>Knowledge and understanding</w:t>
            </w:r>
          </w:p>
          <w:p w14:paraId="68C18224" w14:textId="77777777" w:rsidR="00EA60C5" w:rsidRDefault="00EA60C5" w:rsidP="00870B6B">
            <w:pPr>
              <w:pStyle w:val="NoSpacing"/>
              <w:numPr>
                <w:ilvl w:val="0"/>
                <w:numId w:val="3"/>
              </w:numPr>
            </w:pPr>
            <w:r>
              <w:t>Application</w:t>
            </w:r>
          </w:p>
          <w:p w14:paraId="62AA87C0" w14:textId="77777777" w:rsidR="00EA60C5" w:rsidRDefault="00EA60C5" w:rsidP="00870B6B">
            <w:pPr>
              <w:pStyle w:val="NoSpacing"/>
              <w:numPr>
                <w:ilvl w:val="0"/>
                <w:numId w:val="3"/>
              </w:numPr>
            </w:pPr>
            <w:r>
              <w:t>Analysis</w:t>
            </w:r>
          </w:p>
          <w:p w14:paraId="4326C770" w14:textId="77777777" w:rsidR="00EA60C5" w:rsidRDefault="00EA60C5" w:rsidP="00870B6B">
            <w:pPr>
              <w:pStyle w:val="NoSpacing"/>
              <w:numPr>
                <w:ilvl w:val="0"/>
                <w:numId w:val="3"/>
              </w:numPr>
            </w:pPr>
            <w:r>
              <w:t>Evaluation</w:t>
            </w:r>
          </w:p>
          <w:p w14:paraId="41BDE2BD" w14:textId="77777777" w:rsidR="00EA60C5" w:rsidRDefault="00EA60C5" w:rsidP="00EA60C5">
            <w:pPr>
              <w:pStyle w:val="NoSpacing"/>
            </w:pPr>
          </w:p>
        </w:tc>
        <w:tc>
          <w:tcPr>
            <w:tcW w:w="3005" w:type="dxa"/>
          </w:tcPr>
          <w:p w14:paraId="2CB03857" w14:textId="77777777" w:rsidR="00EA60C5" w:rsidRDefault="00EA60C5" w:rsidP="00EA60C5">
            <w:pPr>
              <w:pStyle w:val="NoSpacing"/>
            </w:pPr>
          </w:p>
          <w:p w14:paraId="7F6E269C" w14:textId="77777777" w:rsidR="00EA60C5" w:rsidRDefault="00EA60C5" w:rsidP="00EA60C5">
            <w:pPr>
              <w:pStyle w:val="NoSpacing"/>
            </w:pPr>
          </w:p>
          <w:p w14:paraId="3FCC3A0A" w14:textId="77777777" w:rsidR="00EA60C5" w:rsidRDefault="00EA60C5" w:rsidP="00EA60C5">
            <w:pPr>
              <w:pStyle w:val="NoSpacing"/>
            </w:pPr>
            <w:r>
              <w:t xml:space="preserve">You answer </w:t>
            </w:r>
            <w:r w:rsidRPr="00EA60C5">
              <w:rPr>
                <w:b/>
              </w:rPr>
              <w:t>four</w:t>
            </w:r>
            <w:r>
              <w:t xml:space="preserve"> structured questions which are based on an unseen case study, provide as an insert with the paper.</w:t>
            </w:r>
          </w:p>
          <w:p w14:paraId="18DB65C8" w14:textId="77777777" w:rsidR="00EA60C5" w:rsidRDefault="00EA60C5" w:rsidP="00EA60C5">
            <w:pPr>
              <w:pStyle w:val="NoSpacing"/>
            </w:pPr>
          </w:p>
        </w:tc>
        <w:tc>
          <w:tcPr>
            <w:tcW w:w="1417" w:type="dxa"/>
          </w:tcPr>
          <w:p w14:paraId="33DC5C75" w14:textId="77777777" w:rsidR="00EA60C5" w:rsidRDefault="00EA60C5" w:rsidP="00EA60C5">
            <w:pPr>
              <w:pStyle w:val="NoSpacing"/>
              <w:jc w:val="center"/>
            </w:pPr>
          </w:p>
          <w:p w14:paraId="27D3D430" w14:textId="77777777" w:rsidR="00EA60C5" w:rsidRDefault="00EA60C5" w:rsidP="00EA60C5">
            <w:pPr>
              <w:pStyle w:val="NoSpacing"/>
              <w:jc w:val="center"/>
            </w:pPr>
          </w:p>
          <w:p w14:paraId="04800D8F" w14:textId="77777777" w:rsidR="00EA60C5" w:rsidRDefault="00EA60C5" w:rsidP="00EA60C5">
            <w:pPr>
              <w:pStyle w:val="NoSpacing"/>
              <w:jc w:val="center"/>
            </w:pPr>
            <w:r>
              <w:t>50%</w:t>
            </w:r>
          </w:p>
        </w:tc>
      </w:tr>
    </w:tbl>
    <w:p w14:paraId="4A4D7322" w14:textId="77777777" w:rsidR="000F3C1D" w:rsidRDefault="000F3C1D" w:rsidP="00EA60C5">
      <w:pPr>
        <w:pStyle w:val="NoSpacing"/>
      </w:pPr>
    </w:p>
    <w:p w14:paraId="1846CB53" w14:textId="77777777" w:rsidR="00EA60C5" w:rsidRDefault="000F3C1D" w:rsidP="00EA60C5">
      <w:pPr>
        <w:pStyle w:val="NoSpacing"/>
      </w:pPr>
      <w:r>
        <w:t>The topics included on the syllabus are:</w:t>
      </w:r>
    </w:p>
    <w:p w14:paraId="6EF2FF2C" w14:textId="77777777" w:rsidR="000F3C1D" w:rsidRDefault="000F3C1D" w:rsidP="00EA60C5">
      <w:pPr>
        <w:pStyle w:val="NoSpacing"/>
      </w:pPr>
    </w:p>
    <w:tbl>
      <w:tblPr>
        <w:tblStyle w:val="TableGrid"/>
        <w:tblW w:w="9071" w:type="dxa"/>
        <w:tblLook w:val="04A0" w:firstRow="1" w:lastRow="0" w:firstColumn="1" w:lastColumn="0" w:noHBand="0" w:noVBand="1"/>
      </w:tblPr>
      <w:tblGrid>
        <w:gridCol w:w="3969"/>
        <w:gridCol w:w="5102"/>
      </w:tblGrid>
      <w:tr w:rsidR="000F3C1D" w:rsidRPr="000F3C1D" w14:paraId="7617EC7C" w14:textId="77777777" w:rsidTr="000F3C1D">
        <w:tc>
          <w:tcPr>
            <w:tcW w:w="3969" w:type="dxa"/>
          </w:tcPr>
          <w:p w14:paraId="7B343AE2" w14:textId="77777777" w:rsidR="000F3C1D" w:rsidRPr="000F3C1D" w:rsidRDefault="000F3C1D" w:rsidP="000F3C1D">
            <w:pPr>
              <w:pStyle w:val="NoSpacing"/>
              <w:jc w:val="center"/>
              <w:rPr>
                <w:b/>
              </w:rPr>
            </w:pPr>
            <w:r w:rsidRPr="000F3C1D">
              <w:rPr>
                <w:b/>
              </w:rPr>
              <w:t>Topic</w:t>
            </w:r>
          </w:p>
          <w:p w14:paraId="1DC3F2B4" w14:textId="77777777" w:rsidR="000F3C1D" w:rsidRPr="000F3C1D" w:rsidRDefault="000F3C1D" w:rsidP="000F3C1D">
            <w:pPr>
              <w:pStyle w:val="NoSpacing"/>
              <w:jc w:val="center"/>
              <w:rPr>
                <w:b/>
              </w:rPr>
            </w:pPr>
          </w:p>
        </w:tc>
        <w:tc>
          <w:tcPr>
            <w:tcW w:w="5102" w:type="dxa"/>
          </w:tcPr>
          <w:p w14:paraId="0142ADF3" w14:textId="77777777" w:rsidR="000F3C1D" w:rsidRPr="000F3C1D" w:rsidRDefault="000F3C1D" w:rsidP="000F3C1D">
            <w:pPr>
              <w:pStyle w:val="NoSpacing"/>
              <w:jc w:val="center"/>
              <w:rPr>
                <w:b/>
              </w:rPr>
            </w:pPr>
            <w:r w:rsidRPr="000F3C1D">
              <w:rPr>
                <w:b/>
              </w:rPr>
              <w:t>Overview</w:t>
            </w:r>
          </w:p>
        </w:tc>
      </w:tr>
      <w:tr w:rsidR="000F3C1D" w14:paraId="375B44C4" w14:textId="77777777" w:rsidTr="000F3C1D">
        <w:tc>
          <w:tcPr>
            <w:tcW w:w="3969" w:type="dxa"/>
          </w:tcPr>
          <w:p w14:paraId="0ED84D82" w14:textId="77777777" w:rsidR="000F3C1D" w:rsidRPr="000F3C1D" w:rsidRDefault="000F3C1D" w:rsidP="00EA60C5">
            <w:pPr>
              <w:pStyle w:val="NoSpacing"/>
              <w:rPr>
                <w:b/>
              </w:rPr>
            </w:pPr>
            <w:r w:rsidRPr="000F3C1D">
              <w:rPr>
                <w:b/>
              </w:rPr>
              <w:t>1 Understanding business activity</w:t>
            </w:r>
          </w:p>
        </w:tc>
        <w:tc>
          <w:tcPr>
            <w:tcW w:w="5102" w:type="dxa"/>
          </w:tcPr>
          <w:p w14:paraId="1B222801" w14:textId="77777777" w:rsidR="000F3C1D" w:rsidRDefault="000F3C1D" w:rsidP="00EA60C5">
            <w:pPr>
              <w:pStyle w:val="NoSpacing"/>
            </w:pPr>
            <w:r>
              <w:t>Purpose of business activity, how businesses are classified, enterprise and entr</w:t>
            </w:r>
            <w:r w:rsidR="00506707">
              <w:t>e</w:t>
            </w:r>
            <w:r>
              <w:t>preneurs, business size and growth, types of business organisations, business objectives and stakeholder objectives.</w:t>
            </w:r>
          </w:p>
          <w:p w14:paraId="0865758D" w14:textId="77777777" w:rsidR="000F3C1D" w:rsidRDefault="000F3C1D" w:rsidP="00EA60C5">
            <w:pPr>
              <w:pStyle w:val="NoSpacing"/>
            </w:pPr>
          </w:p>
        </w:tc>
      </w:tr>
      <w:tr w:rsidR="000F3C1D" w14:paraId="0F422972" w14:textId="77777777" w:rsidTr="000F3C1D">
        <w:tc>
          <w:tcPr>
            <w:tcW w:w="3969" w:type="dxa"/>
          </w:tcPr>
          <w:p w14:paraId="4369E2ED" w14:textId="77777777" w:rsidR="000F3C1D" w:rsidRPr="000F3C1D" w:rsidRDefault="000F3C1D" w:rsidP="00EA60C5">
            <w:pPr>
              <w:pStyle w:val="NoSpacing"/>
              <w:rPr>
                <w:b/>
              </w:rPr>
            </w:pPr>
            <w:r>
              <w:rPr>
                <w:b/>
              </w:rPr>
              <w:t>2 People in business</w:t>
            </w:r>
          </w:p>
        </w:tc>
        <w:tc>
          <w:tcPr>
            <w:tcW w:w="5102" w:type="dxa"/>
          </w:tcPr>
          <w:p w14:paraId="50338220" w14:textId="77777777" w:rsidR="000F3C1D" w:rsidRDefault="000F3C1D" w:rsidP="00EA60C5">
            <w:pPr>
              <w:pStyle w:val="NoSpacing"/>
            </w:pPr>
            <w:r>
              <w:t>Motivation theory and methods, business organisation and management, recruitment, selection and training of employees and communication.</w:t>
            </w:r>
          </w:p>
          <w:p w14:paraId="6313F245" w14:textId="77777777" w:rsidR="000F3C1D" w:rsidRDefault="000F3C1D" w:rsidP="00EA60C5">
            <w:pPr>
              <w:pStyle w:val="NoSpacing"/>
            </w:pPr>
          </w:p>
        </w:tc>
      </w:tr>
      <w:tr w:rsidR="000F3C1D" w14:paraId="4505B38F" w14:textId="77777777" w:rsidTr="000F3C1D">
        <w:tc>
          <w:tcPr>
            <w:tcW w:w="3969" w:type="dxa"/>
          </w:tcPr>
          <w:p w14:paraId="783CAEDC" w14:textId="77777777" w:rsidR="000F3C1D" w:rsidRPr="000F3C1D" w:rsidRDefault="000F3C1D" w:rsidP="00EA60C5">
            <w:pPr>
              <w:pStyle w:val="NoSpacing"/>
              <w:rPr>
                <w:b/>
              </w:rPr>
            </w:pPr>
            <w:r>
              <w:rPr>
                <w:b/>
              </w:rPr>
              <w:t>3 Marketing</w:t>
            </w:r>
          </w:p>
        </w:tc>
        <w:tc>
          <w:tcPr>
            <w:tcW w:w="5102" w:type="dxa"/>
          </w:tcPr>
          <w:p w14:paraId="4B0D33D2" w14:textId="77777777" w:rsidR="000F3C1D" w:rsidRDefault="000F3C1D" w:rsidP="00EA60C5">
            <w:pPr>
              <w:pStyle w:val="NoSpacing"/>
            </w:pPr>
            <w:r>
              <w:t>The role of the marketing, market research, marketing mix and marketing strategy.</w:t>
            </w:r>
          </w:p>
          <w:p w14:paraId="5489C98B" w14:textId="77777777" w:rsidR="000F3C1D" w:rsidRDefault="000F3C1D" w:rsidP="00EA60C5">
            <w:pPr>
              <w:pStyle w:val="NoSpacing"/>
            </w:pPr>
          </w:p>
        </w:tc>
      </w:tr>
      <w:tr w:rsidR="000F3C1D" w14:paraId="7EC5D804" w14:textId="77777777" w:rsidTr="000F3C1D">
        <w:tc>
          <w:tcPr>
            <w:tcW w:w="3969" w:type="dxa"/>
          </w:tcPr>
          <w:p w14:paraId="06C65B88" w14:textId="77777777" w:rsidR="000F3C1D" w:rsidRPr="000F3C1D" w:rsidRDefault="000F3C1D" w:rsidP="00EA60C5">
            <w:pPr>
              <w:pStyle w:val="NoSpacing"/>
              <w:rPr>
                <w:b/>
              </w:rPr>
            </w:pPr>
            <w:r>
              <w:rPr>
                <w:b/>
              </w:rPr>
              <w:t>4 Operations Management</w:t>
            </w:r>
          </w:p>
        </w:tc>
        <w:tc>
          <w:tcPr>
            <w:tcW w:w="5102" w:type="dxa"/>
          </w:tcPr>
          <w:p w14:paraId="02B21713" w14:textId="77777777" w:rsidR="000F3C1D" w:rsidRDefault="000F3C1D" w:rsidP="00EA60C5">
            <w:pPr>
              <w:pStyle w:val="NoSpacing"/>
            </w:pPr>
            <w:r>
              <w:t>Production methods, costs, break-even analysis, quality and location decisions.</w:t>
            </w:r>
          </w:p>
          <w:p w14:paraId="052BDCE4" w14:textId="77777777" w:rsidR="000F3C1D" w:rsidRDefault="000F3C1D" w:rsidP="00EA60C5">
            <w:pPr>
              <w:pStyle w:val="NoSpacing"/>
            </w:pPr>
          </w:p>
        </w:tc>
      </w:tr>
      <w:tr w:rsidR="000F3C1D" w14:paraId="329188C9" w14:textId="77777777" w:rsidTr="000F3C1D">
        <w:tc>
          <w:tcPr>
            <w:tcW w:w="3969" w:type="dxa"/>
          </w:tcPr>
          <w:p w14:paraId="06FD0357" w14:textId="77777777" w:rsidR="000F3C1D" w:rsidRDefault="000F3C1D" w:rsidP="00EA60C5">
            <w:pPr>
              <w:pStyle w:val="NoSpacing"/>
              <w:rPr>
                <w:b/>
              </w:rPr>
            </w:pPr>
            <w:r>
              <w:rPr>
                <w:b/>
              </w:rPr>
              <w:t>5 Financial information and decisions</w:t>
            </w:r>
          </w:p>
          <w:p w14:paraId="3375C88B" w14:textId="77777777" w:rsidR="000F3C1D" w:rsidRPr="000F3C1D" w:rsidRDefault="000F3C1D" w:rsidP="00EA60C5">
            <w:pPr>
              <w:pStyle w:val="NoSpacing"/>
              <w:rPr>
                <w:b/>
              </w:rPr>
            </w:pPr>
          </w:p>
        </w:tc>
        <w:tc>
          <w:tcPr>
            <w:tcW w:w="5102" w:type="dxa"/>
          </w:tcPr>
          <w:p w14:paraId="489B4F37" w14:textId="77777777" w:rsidR="000F3C1D" w:rsidRDefault="000F3C1D" w:rsidP="00EA60C5">
            <w:pPr>
              <w:pStyle w:val="NoSpacing"/>
            </w:pPr>
            <w:r>
              <w:t>Sources of finance, cash-flow forecasting, working capital, simple income statements, simple statements of financial position and analysis of accounts.</w:t>
            </w:r>
          </w:p>
          <w:p w14:paraId="093ADF34" w14:textId="77777777" w:rsidR="000F3C1D" w:rsidRDefault="000F3C1D" w:rsidP="00EA60C5">
            <w:pPr>
              <w:pStyle w:val="NoSpacing"/>
            </w:pPr>
          </w:p>
        </w:tc>
      </w:tr>
      <w:tr w:rsidR="000F3C1D" w14:paraId="2F1F080C" w14:textId="77777777" w:rsidTr="000F3C1D">
        <w:tc>
          <w:tcPr>
            <w:tcW w:w="3969" w:type="dxa"/>
          </w:tcPr>
          <w:p w14:paraId="14395805" w14:textId="77777777" w:rsidR="000F3C1D" w:rsidRPr="000F3C1D" w:rsidRDefault="000F3C1D" w:rsidP="00EA60C5">
            <w:pPr>
              <w:pStyle w:val="NoSpacing"/>
              <w:rPr>
                <w:b/>
              </w:rPr>
            </w:pPr>
            <w:r>
              <w:rPr>
                <w:b/>
              </w:rPr>
              <w:t>6 External influences on business activity</w:t>
            </w:r>
          </w:p>
        </w:tc>
        <w:tc>
          <w:tcPr>
            <w:tcW w:w="5102" w:type="dxa"/>
          </w:tcPr>
          <w:p w14:paraId="76F278DA" w14:textId="77777777" w:rsidR="000F3C1D" w:rsidRDefault="000F3C1D" w:rsidP="00EA60C5">
            <w:pPr>
              <w:pStyle w:val="NoSpacing"/>
            </w:pPr>
            <w:r>
              <w:t>Economic, legal, environmental and ethical issues, globalisation, multinational companies and exchange rates.</w:t>
            </w:r>
          </w:p>
          <w:p w14:paraId="4F133682" w14:textId="77777777" w:rsidR="000F3C1D" w:rsidRDefault="000F3C1D" w:rsidP="00EA60C5">
            <w:pPr>
              <w:pStyle w:val="NoSpacing"/>
            </w:pPr>
          </w:p>
        </w:tc>
      </w:tr>
    </w:tbl>
    <w:p w14:paraId="548480A3" w14:textId="77777777" w:rsidR="00EA60C5" w:rsidRDefault="00EA60C5" w:rsidP="00EA60C5">
      <w:pPr>
        <w:pStyle w:val="NoSpacing"/>
      </w:pPr>
      <w:r>
        <w:br w:type="page"/>
      </w:r>
    </w:p>
    <w:p w14:paraId="7A47C39B" w14:textId="77777777" w:rsidR="00B04350" w:rsidRPr="00D37BC8" w:rsidRDefault="0071696F" w:rsidP="0071696F">
      <w:pPr>
        <w:pStyle w:val="NoSpacing"/>
        <w:jc w:val="center"/>
        <w:rPr>
          <w:b/>
          <w:color w:val="FF3399"/>
          <w:sz w:val="32"/>
          <w:szCs w:val="32"/>
          <w:u w:val="single"/>
        </w:rPr>
      </w:pPr>
      <w:r w:rsidRPr="00D37BC8">
        <w:rPr>
          <w:b/>
          <w:color w:val="FF3399"/>
          <w:sz w:val="32"/>
          <w:szCs w:val="32"/>
          <w:u w:val="single"/>
        </w:rPr>
        <w:lastRenderedPageBreak/>
        <w:t>Understanding Business Activity</w:t>
      </w:r>
    </w:p>
    <w:p w14:paraId="2E27FBB5" w14:textId="77777777" w:rsidR="0071696F" w:rsidRPr="0071696F" w:rsidRDefault="0071696F" w:rsidP="0071696F">
      <w:pPr>
        <w:pStyle w:val="NoSpacing"/>
        <w:jc w:val="center"/>
        <w:rPr>
          <w:b/>
          <w:u w:val="single"/>
        </w:rPr>
      </w:pPr>
    </w:p>
    <w:tbl>
      <w:tblPr>
        <w:tblStyle w:val="TableGrid"/>
        <w:tblW w:w="0" w:type="auto"/>
        <w:tblLook w:val="04A0" w:firstRow="1" w:lastRow="0" w:firstColumn="1" w:lastColumn="0" w:noHBand="0" w:noVBand="1"/>
      </w:tblPr>
      <w:tblGrid>
        <w:gridCol w:w="2835"/>
        <w:gridCol w:w="6123"/>
      </w:tblGrid>
      <w:tr w:rsidR="00B04350" w:rsidRPr="00D37BC8" w14:paraId="5DDDC027" w14:textId="77777777" w:rsidTr="00930660">
        <w:tc>
          <w:tcPr>
            <w:tcW w:w="8958" w:type="dxa"/>
            <w:gridSpan w:val="2"/>
          </w:tcPr>
          <w:p w14:paraId="4EF025E5" w14:textId="77777777" w:rsidR="00333398" w:rsidRPr="00D37BC8" w:rsidRDefault="00333398" w:rsidP="00333398">
            <w:pPr>
              <w:pStyle w:val="NoSpacing"/>
              <w:jc w:val="center"/>
              <w:rPr>
                <w:rFonts w:cstheme="minorHAnsi"/>
                <w:b/>
                <w:color w:val="FF3399"/>
                <w:sz w:val="28"/>
                <w:szCs w:val="28"/>
              </w:rPr>
            </w:pPr>
            <w:r w:rsidRPr="00D37BC8">
              <w:rPr>
                <w:rFonts w:cstheme="minorHAnsi"/>
                <w:b/>
                <w:color w:val="FF3399"/>
                <w:sz w:val="28"/>
                <w:szCs w:val="28"/>
              </w:rPr>
              <w:t>Basic Economic Problem</w:t>
            </w:r>
          </w:p>
          <w:p w14:paraId="6DEAA58B" w14:textId="77777777" w:rsidR="00333398" w:rsidRPr="00D37BC8" w:rsidRDefault="00333398" w:rsidP="00333398">
            <w:pPr>
              <w:pStyle w:val="NoSpacing"/>
              <w:jc w:val="center"/>
              <w:rPr>
                <w:rFonts w:cstheme="minorHAnsi"/>
                <w:b/>
                <w:color w:val="FF3399"/>
              </w:rPr>
            </w:pPr>
          </w:p>
        </w:tc>
      </w:tr>
      <w:tr w:rsidR="00B04350" w:rsidRPr="00D37BC8" w14:paraId="6D9BC9BB" w14:textId="77777777" w:rsidTr="00DA6FDF">
        <w:tc>
          <w:tcPr>
            <w:tcW w:w="2835" w:type="dxa"/>
          </w:tcPr>
          <w:p w14:paraId="1F217F59" w14:textId="77777777" w:rsidR="00DA6FDF" w:rsidRPr="00D37BC8" w:rsidRDefault="00DA6FDF" w:rsidP="00930660">
            <w:pPr>
              <w:pStyle w:val="NoSpacing"/>
              <w:rPr>
                <w:rFonts w:cstheme="minorHAnsi"/>
                <w:color w:val="FF3399"/>
              </w:rPr>
            </w:pPr>
            <w:r w:rsidRPr="00D37BC8">
              <w:rPr>
                <w:rFonts w:cstheme="minorHAnsi"/>
                <w:color w:val="FF3399"/>
              </w:rPr>
              <w:t>Added value</w:t>
            </w:r>
          </w:p>
        </w:tc>
        <w:tc>
          <w:tcPr>
            <w:tcW w:w="6123" w:type="dxa"/>
          </w:tcPr>
          <w:p w14:paraId="631F3160" w14:textId="77777777" w:rsidR="00DA6FDF" w:rsidRPr="00D37BC8" w:rsidRDefault="00DA6FDF" w:rsidP="00930660">
            <w:pPr>
              <w:pStyle w:val="NoSpacing"/>
              <w:rPr>
                <w:rFonts w:cstheme="minorHAnsi"/>
              </w:rPr>
            </w:pPr>
            <w:r w:rsidRPr="00D37BC8">
              <w:rPr>
                <w:rFonts w:cstheme="minorHAnsi"/>
              </w:rPr>
              <w:t>The increase worth that a business creates for a product; it is the difference between what a business pays to its suppliers and the prices that is able to charge for the product/service.</w:t>
            </w:r>
          </w:p>
          <w:p w14:paraId="3EB62AFC" w14:textId="77777777" w:rsidR="00DA6FDF" w:rsidRPr="00D37BC8" w:rsidRDefault="00DA6FDF" w:rsidP="00930660">
            <w:pPr>
              <w:pStyle w:val="NoSpacing"/>
              <w:rPr>
                <w:rFonts w:cstheme="minorHAnsi"/>
              </w:rPr>
            </w:pPr>
          </w:p>
        </w:tc>
      </w:tr>
      <w:tr w:rsidR="00B04350" w:rsidRPr="00D37BC8" w14:paraId="2C09CBC6" w14:textId="77777777" w:rsidTr="00DA6FDF">
        <w:tc>
          <w:tcPr>
            <w:tcW w:w="2835" w:type="dxa"/>
          </w:tcPr>
          <w:p w14:paraId="0C96F004" w14:textId="77777777" w:rsidR="00DA6FDF" w:rsidRPr="00D37BC8" w:rsidRDefault="00DA6FDF" w:rsidP="00930660">
            <w:pPr>
              <w:pStyle w:val="NoSpacing"/>
              <w:rPr>
                <w:rFonts w:cstheme="minorHAnsi"/>
                <w:color w:val="FF3399"/>
              </w:rPr>
            </w:pPr>
            <w:r w:rsidRPr="00D37BC8">
              <w:rPr>
                <w:rFonts w:cstheme="minorHAnsi"/>
                <w:color w:val="FF3399"/>
              </w:rPr>
              <w:t>Capital</w:t>
            </w:r>
          </w:p>
        </w:tc>
        <w:tc>
          <w:tcPr>
            <w:tcW w:w="6123" w:type="dxa"/>
          </w:tcPr>
          <w:p w14:paraId="15827E48" w14:textId="77777777" w:rsidR="00DA6FDF" w:rsidRPr="00D37BC8" w:rsidRDefault="00DA6FDF" w:rsidP="00930660">
            <w:pPr>
              <w:pStyle w:val="NoSpacing"/>
              <w:rPr>
                <w:rFonts w:cstheme="minorHAnsi"/>
              </w:rPr>
            </w:pPr>
            <w:r w:rsidRPr="00D37BC8">
              <w:rPr>
                <w:rFonts w:cstheme="minorHAnsi"/>
              </w:rPr>
              <w:t>All man made resources. This includes money, so all money invested in a business is described as capital.</w:t>
            </w:r>
          </w:p>
          <w:p w14:paraId="4A3345CE" w14:textId="77777777" w:rsidR="00DA6FDF" w:rsidRPr="00D37BC8" w:rsidRDefault="00DA6FDF" w:rsidP="00930660">
            <w:pPr>
              <w:pStyle w:val="NoSpacing"/>
              <w:rPr>
                <w:rFonts w:cstheme="minorHAnsi"/>
              </w:rPr>
            </w:pPr>
          </w:p>
        </w:tc>
      </w:tr>
      <w:tr w:rsidR="00B04350" w:rsidRPr="00D37BC8" w14:paraId="022E1E46" w14:textId="77777777" w:rsidTr="00DA6FDF">
        <w:tc>
          <w:tcPr>
            <w:tcW w:w="2835" w:type="dxa"/>
          </w:tcPr>
          <w:p w14:paraId="0EDB3FE7" w14:textId="77777777" w:rsidR="00DA6FDF" w:rsidRPr="00D37BC8" w:rsidRDefault="00DA6FDF" w:rsidP="00930660">
            <w:pPr>
              <w:pStyle w:val="NoSpacing"/>
              <w:rPr>
                <w:rFonts w:cstheme="minorHAnsi"/>
                <w:color w:val="FF3399"/>
              </w:rPr>
            </w:pPr>
            <w:r w:rsidRPr="00D37BC8">
              <w:rPr>
                <w:rFonts w:cstheme="minorHAnsi"/>
                <w:color w:val="FF3399"/>
              </w:rPr>
              <w:t>Consumer</w:t>
            </w:r>
          </w:p>
        </w:tc>
        <w:tc>
          <w:tcPr>
            <w:tcW w:w="6123" w:type="dxa"/>
          </w:tcPr>
          <w:p w14:paraId="0C2F33A6" w14:textId="77777777" w:rsidR="00DA6FDF" w:rsidRPr="00D37BC8" w:rsidRDefault="00DA6FDF" w:rsidP="00930660">
            <w:pPr>
              <w:pStyle w:val="NoSpacing"/>
              <w:rPr>
                <w:rFonts w:cstheme="minorHAnsi"/>
              </w:rPr>
            </w:pPr>
            <w:r w:rsidRPr="00D37BC8">
              <w:rPr>
                <w:rFonts w:cstheme="minorHAnsi"/>
              </w:rPr>
              <w:t>A person who ultimately uses (or consumes) the product.</w:t>
            </w:r>
          </w:p>
          <w:p w14:paraId="09DD19A9" w14:textId="77777777" w:rsidR="00DA6FDF" w:rsidRPr="00D37BC8" w:rsidRDefault="00DA6FDF" w:rsidP="00930660">
            <w:pPr>
              <w:pStyle w:val="NoSpacing"/>
              <w:rPr>
                <w:rFonts w:cstheme="minorHAnsi"/>
              </w:rPr>
            </w:pPr>
          </w:p>
        </w:tc>
      </w:tr>
      <w:tr w:rsidR="00B04350" w:rsidRPr="00D37BC8" w14:paraId="201D2CDD" w14:textId="77777777" w:rsidTr="00DA6FDF">
        <w:tc>
          <w:tcPr>
            <w:tcW w:w="2835" w:type="dxa"/>
          </w:tcPr>
          <w:p w14:paraId="3E4C078C" w14:textId="77777777" w:rsidR="00DA6FDF" w:rsidRPr="00D37BC8" w:rsidRDefault="00DA6FDF" w:rsidP="00930660">
            <w:pPr>
              <w:pStyle w:val="NoSpacing"/>
              <w:rPr>
                <w:rFonts w:cstheme="minorHAnsi"/>
                <w:color w:val="FF3399"/>
              </w:rPr>
            </w:pPr>
            <w:r w:rsidRPr="00D37BC8">
              <w:rPr>
                <w:rFonts w:cstheme="minorHAnsi"/>
                <w:color w:val="FF3399"/>
              </w:rPr>
              <w:t>Customer</w:t>
            </w:r>
          </w:p>
        </w:tc>
        <w:tc>
          <w:tcPr>
            <w:tcW w:w="6123" w:type="dxa"/>
          </w:tcPr>
          <w:p w14:paraId="05CA4E79" w14:textId="77777777" w:rsidR="00DA6FDF" w:rsidRPr="00D37BC8" w:rsidRDefault="00DA6FDF" w:rsidP="00930660">
            <w:pPr>
              <w:pStyle w:val="NoSpacing"/>
              <w:rPr>
                <w:rFonts w:cstheme="minorHAnsi"/>
              </w:rPr>
            </w:pPr>
            <w:r w:rsidRPr="00D37BC8">
              <w:rPr>
                <w:rFonts w:cstheme="minorHAnsi"/>
              </w:rPr>
              <w:t>Any person on organisation which buys or is supplied with a product by a business.</w:t>
            </w:r>
          </w:p>
          <w:p w14:paraId="3D311C73" w14:textId="77777777" w:rsidR="00DA6FDF" w:rsidRPr="00D37BC8" w:rsidRDefault="00DA6FDF" w:rsidP="00930660">
            <w:pPr>
              <w:pStyle w:val="NoSpacing"/>
              <w:rPr>
                <w:rFonts w:cstheme="minorHAnsi"/>
              </w:rPr>
            </w:pPr>
          </w:p>
        </w:tc>
      </w:tr>
      <w:tr w:rsidR="00B04350" w:rsidRPr="00D37BC8" w14:paraId="4454697A" w14:textId="77777777" w:rsidTr="00DA6FDF">
        <w:tc>
          <w:tcPr>
            <w:tcW w:w="2835" w:type="dxa"/>
          </w:tcPr>
          <w:p w14:paraId="1A4EDFE5" w14:textId="77777777" w:rsidR="00DA6FDF" w:rsidRPr="00D37BC8" w:rsidRDefault="00DA6FDF" w:rsidP="00930660">
            <w:pPr>
              <w:pStyle w:val="NoSpacing"/>
              <w:rPr>
                <w:rFonts w:cstheme="minorHAnsi"/>
                <w:color w:val="FF3399"/>
              </w:rPr>
            </w:pPr>
            <w:r w:rsidRPr="00D37BC8">
              <w:rPr>
                <w:rFonts w:cstheme="minorHAnsi"/>
                <w:color w:val="FF3399"/>
              </w:rPr>
              <w:t>Demand</w:t>
            </w:r>
          </w:p>
        </w:tc>
        <w:tc>
          <w:tcPr>
            <w:tcW w:w="6123" w:type="dxa"/>
          </w:tcPr>
          <w:p w14:paraId="5EF02437" w14:textId="77777777" w:rsidR="00DA6FDF" w:rsidRPr="00D37BC8" w:rsidRDefault="00DA6FDF" w:rsidP="00930660">
            <w:pPr>
              <w:pStyle w:val="NoSpacing"/>
              <w:rPr>
                <w:rFonts w:cstheme="minorHAnsi"/>
              </w:rPr>
            </w:pPr>
            <w:r w:rsidRPr="00D37BC8">
              <w:rPr>
                <w:rFonts w:cstheme="minorHAnsi"/>
              </w:rPr>
              <w:t>The amount consumers are willing and able to buy at any given price.</w:t>
            </w:r>
          </w:p>
          <w:p w14:paraId="3DAA2B85" w14:textId="77777777" w:rsidR="00DA6FDF" w:rsidRPr="00D37BC8" w:rsidRDefault="00DA6FDF" w:rsidP="00930660">
            <w:pPr>
              <w:pStyle w:val="NoSpacing"/>
              <w:rPr>
                <w:rFonts w:cstheme="minorHAnsi"/>
              </w:rPr>
            </w:pPr>
          </w:p>
        </w:tc>
      </w:tr>
      <w:tr w:rsidR="00B04350" w:rsidRPr="00D37BC8" w14:paraId="6537B2CA" w14:textId="77777777" w:rsidTr="00D158EE">
        <w:tc>
          <w:tcPr>
            <w:tcW w:w="2835" w:type="dxa"/>
          </w:tcPr>
          <w:p w14:paraId="755F5731" w14:textId="77777777" w:rsidR="00D158EE" w:rsidRPr="00D37BC8" w:rsidRDefault="00D158EE" w:rsidP="00914829">
            <w:pPr>
              <w:pStyle w:val="NoSpacing"/>
              <w:rPr>
                <w:rFonts w:cstheme="minorHAnsi"/>
                <w:color w:val="FF3399"/>
              </w:rPr>
            </w:pPr>
            <w:r w:rsidRPr="00D37BC8">
              <w:rPr>
                <w:rFonts w:cstheme="minorHAnsi"/>
                <w:color w:val="FF3399"/>
              </w:rPr>
              <w:t>Economic Needs</w:t>
            </w:r>
          </w:p>
        </w:tc>
        <w:tc>
          <w:tcPr>
            <w:tcW w:w="6123" w:type="dxa"/>
          </w:tcPr>
          <w:p w14:paraId="65A0E5E3" w14:textId="77777777" w:rsidR="00D158EE" w:rsidRPr="00D37BC8" w:rsidRDefault="00D158EE" w:rsidP="00914829">
            <w:pPr>
              <w:pStyle w:val="NoSpacing"/>
              <w:rPr>
                <w:rFonts w:cstheme="minorHAnsi"/>
              </w:rPr>
            </w:pPr>
            <w:r w:rsidRPr="00D37BC8">
              <w:rPr>
                <w:rFonts w:cstheme="minorHAnsi"/>
              </w:rPr>
              <w:t>The five factors that we cannot live without but have to buy – food, water, warmth, shelter, clothing.</w:t>
            </w:r>
          </w:p>
          <w:p w14:paraId="68A035AA" w14:textId="77777777" w:rsidR="00D158EE" w:rsidRPr="00D37BC8" w:rsidRDefault="00D158EE" w:rsidP="00914829">
            <w:pPr>
              <w:pStyle w:val="NoSpacing"/>
              <w:rPr>
                <w:rFonts w:cstheme="minorHAnsi"/>
              </w:rPr>
            </w:pPr>
          </w:p>
        </w:tc>
      </w:tr>
      <w:tr w:rsidR="00B04350" w:rsidRPr="00D37BC8" w14:paraId="46513850" w14:textId="77777777" w:rsidTr="00DA6FDF">
        <w:tc>
          <w:tcPr>
            <w:tcW w:w="2835" w:type="dxa"/>
          </w:tcPr>
          <w:p w14:paraId="24D2EF23" w14:textId="77777777" w:rsidR="00DA6FDF" w:rsidRPr="00D37BC8" w:rsidRDefault="00DA6FDF" w:rsidP="00930660">
            <w:pPr>
              <w:pStyle w:val="NoSpacing"/>
              <w:rPr>
                <w:rFonts w:cstheme="minorHAnsi"/>
                <w:color w:val="FF3399"/>
              </w:rPr>
            </w:pPr>
            <w:r w:rsidRPr="00D37BC8">
              <w:rPr>
                <w:rFonts w:cstheme="minorHAnsi"/>
                <w:color w:val="FF3399"/>
              </w:rPr>
              <w:t>Enterprise</w:t>
            </w:r>
          </w:p>
        </w:tc>
        <w:tc>
          <w:tcPr>
            <w:tcW w:w="6123" w:type="dxa"/>
          </w:tcPr>
          <w:p w14:paraId="4B2CDFF1" w14:textId="77777777" w:rsidR="00DA6FDF" w:rsidRPr="00D37BC8" w:rsidRDefault="00DA6FDF" w:rsidP="00930660">
            <w:pPr>
              <w:pStyle w:val="NoSpacing"/>
              <w:rPr>
                <w:rFonts w:cstheme="minorHAnsi"/>
              </w:rPr>
            </w:pPr>
            <w:r w:rsidRPr="00D37BC8">
              <w:rPr>
                <w:rFonts w:cstheme="minorHAnsi"/>
              </w:rPr>
              <w:t>Bringing together the other factors of production. It is the managerial and risk taking resource of the company.</w:t>
            </w:r>
          </w:p>
          <w:p w14:paraId="1397EC4E" w14:textId="77777777" w:rsidR="00DA6FDF" w:rsidRPr="00D37BC8" w:rsidRDefault="00DA6FDF" w:rsidP="00930660">
            <w:pPr>
              <w:pStyle w:val="NoSpacing"/>
              <w:rPr>
                <w:rFonts w:cstheme="minorHAnsi"/>
              </w:rPr>
            </w:pPr>
          </w:p>
        </w:tc>
      </w:tr>
      <w:tr w:rsidR="00B04350" w:rsidRPr="00D37BC8" w14:paraId="05CF112D" w14:textId="77777777" w:rsidTr="00DA6FDF">
        <w:tc>
          <w:tcPr>
            <w:tcW w:w="2835" w:type="dxa"/>
          </w:tcPr>
          <w:p w14:paraId="34EA35F2" w14:textId="77777777" w:rsidR="00DA6FDF" w:rsidRPr="00D37BC8" w:rsidRDefault="00DA6FDF" w:rsidP="00930660">
            <w:pPr>
              <w:pStyle w:val="NoSpacing"/>
              <w:rPr>
                <w:rFonts w:cstheme="minorHAnsi"/>
                <w:color w:val="FF3399"/>
              </w:rPr>
            </w:pPr>
            <w:r w:rsidRPr="00D37BC8">
              <w:rPr>
                <w:rFonts w:cstheme="minorHAnsi"/>
                <w:color w:val="FF3399"/>
              </w:rPr>
              <w:t>Free market</w:t>
            </w:r>
            <w:r w:rsidR="000F2F5C" w:rsidRPr="00D37BC8">
              <w:rPr>
                <w:rFonts w:cstheme="minorHAnsi"/>
                <w:color w:val="FF3399"/>
              </w:rPr>
              <w:t xml:space="preserve"> economy</w:t>
            </w:r>
          </w:p>
        </w:tc>
        <w:tc>
          <w:tcPr>
            <w:tcW w:w="6123" w:type="dxa"/>
          </w:tcPr>
          <w:p w14:paraId="18245970" w14:textId="77777777" w:rsidR="00DA6FDF" w:rsidRPr="00D37BC8" w:rsidRDefault="000F2F5C" w:rsidP="00930660">
            <w:pPr>
              <w:pStyle w:val="NoSpacing"/>
              <w:rPr>
                <w:rFonts w:cstheme="minorHAnsi"/>
              </w:rPr>
            </w:pPr>
            <w:r w:rsidRPr="00D37BC8">
              <w:rPr>
                <w:rFonts w:cstheme="minorHAnsi"/>
              </w:rPr>
              <w:t>An economy where there is no government intervention or public sector.</w:t>
            </w:r>
          </w:p>
          <w:p w14:paraId="4587CCF8" w14:textId="77777777" w:rsidR="00DA6FDF" w:rsidRPr="00D37BC8" w:rsidRDefault="00DA6FDF" w:rsidP="00930660">
            <w:pPr>
              <w:pStyle w:val="NoSpacing"/>
              <w:rPr>
                <w:rFonts w:cstheme="minorHAnsi"/>
              </w:rPr>
            </w:pPr>
          </w:p>
        </w:tc>
      </w:tr>
      <w:tr w:rsidR="00B04350" w:rsidRPr="00D37BC8" w14:paraId="77E0CE33" w14:textId="77777777" w:rsidTr="00D158EE">
        <w:tc>
          <w:tcPr>
            <w:tcW w:w="2835" w:type="dxa"/>
          </w:tcPr>
          <w:p w14:paraId="73D29EF8" w14:textId="77777777" w:rsidR="00D158EE" w:rsidRPr="00D37BC8" w:rsidRDefault="00D158EE" w:rsidP="00914829">
            <w:pPr>
              <w:pStyle w:val="NoSpacing"/>
              <w:rPr>
                <w:rFonts w:cstheme="minorHAnsi"/>
                <w:color w:val="FF3399"/>
              </w:rPr>
            </w:pPr>
            <w:r w:rsidRPr="00D37BC8">
              <w:rPr>
                <w:rFonts w:cstheme="minorHAnsi"/>
                <w:color w:val="FF3399"/>
              </w:rPr>
              <w:t>Goods</w:t>
            </w:r>
          </w:p>
        </w:tc>
        <w:tc>
          <w:tcPr>
            <w:tcW w:w="6123" w:type="dxa"/>
          </w:tcPr>
          <w:p w14:paraId="72299610" w14:textId="77777777" w:rsidR="00D158EE" w:rsidRPr="00D37BC8" w:rsidRDefault="00D158EE" w:rsidP="00914829">
            <w:pPr>
              <w:pStyle w:val="NoSpacing"/>
              <w:rPr>
                <w:rFonts w:cstheme="minorHAnsi"/>
              </w:rPr>
            </w:pPr>
            <w:r w:rsidRPr="00D37BC8">
              <w:rPr>
                <w:rFonts w:cstheme="minorHAnsi"/>
              </w:rPr>
              <w:t>Physical, tangible products like a car, television set, etc.</w:t>
            </w:r>
          </w:p>
          <w:p w14:paraId="406EDB53" w14:textId="77777777" w:rsidR="00D158EE" w:rsidRPr="00D37BC8" w:rsidRDefault="00D158EE" w:rsidP="00914829">
            <w:pPr>
              <w:pStyle w:val="NoSpacing"/>
              <w:rPr>
                <w:rFonts w:cstheme="minorHAnsi"/>
              </w:rPr>
            </w:pPr>
            <w:r w:rsidRPr="00D37BC8">
              <w:rPr>
                <w:rFonts w:cstheme="minorHAnsi"/>
              </w:rPr>
              <w:t xml:space="preserve"> </w:t>
            </w:r>
          </w:p>
        </w:tc>
      </w:tr>
      <w:tr w:rsidR="00B04350" w:rsidRPr="00D37BC8" w14:paraId="070756B7" w14:textId="77777777" w:rsidTr="00DA6FDF">
        <w:tc>
          <w:tcPr>
            <w:tcW w:w="2835" w:type="dxa"/>
          </w:tcPr>
          <w:p w14:paraId="06536C92" w14:textId="77777777" w:rsidR="00DA6FDF" w:rsidRPr="00D37BC8" w:rsidRDefault="00DA6FDF" w:rsidP="00930660">
            <w:pPr>
              <w:pStyle w:val="NoSpacing"/>
              <w:rPr>
                <w:rFonts w:cstheme="minorHAnsi"/>
                <w:color w:val="FF3399"/>
              </w:rPr>
            </w:pPr>
            <w:r w:rsidRPr="00D37BC8">
              <w:rPr>
                <w:rFonts w:cstheme="minorHAnsi"/>
                <w:color w:val="FF3399"/>
              </w:rPr>
              <w:t>Labour</w:t>
            </w:r>
          </w:p>
        </w:tc>
        <w:tc>
          <w:tcPr>
            <w:tcW w:w="6123" w:type="dxa"/>
          </w:tcPr>
          <w:p w14:paraId="4978E233" w14:textId="77777777" w:rsidR="00DA6FDF" w:rsidRPr="00D37BC8" w:rsidRDefault="00DA6FDF" w:rsidP="00930660">
            <w:pPr>
              <w:pStyle w:val="NoSpacing"/>
              <w:rPr>
                <w:rFonts w:cstheme="minorHAnsi"/>
              </w:rPr>
            </w:pPr>
            <w:r w:rsidRPr="00D37BC8">
              <w:rPr>
                <w:rFonts w:cstheme="minorHAnsi"/>
              </w:rPr>
              <w:t>All human physical and mental effort.</w:t>
            </w:r>
          </w:p>
          <w:p w14:paraId="3D8A8B1B" w14:textId="77777777" w:rsidR="00DA6FDF" w:rsidRPr="00D37BC8" w:rsidRDefault="00DA6FDF" w:rsidP="00930660">
            <w:pPr>
              <w:pStyle w:val="NoSpacing"/>
              <w:rPr>
                <w:rFonts w:cstheme="minorHAnsi"/>
              </w:rPr>
            </w:pPr>
          </w:p>
        </w:tc>
      </w:tr>
      <w:tr w:rsidR="00B04350" w:rsidRPr="00D37BC8" w14:paraId="7DBFC996" w14:textId="77777777" w:rsidTr="00DA6FDF">
        <w:tc>
          <w:tcPr>
            <w:tcW w:w="2835" w:type="dxa"/>
          </w:tcPr>
          <w:p w14:paraId="3F965E08" w14:textId="77777777" w:rsidR="00DA6FDF" w:rsidRPr="00D37BC8" w:rsidRDefault="00DA6FDF" w:rsidP="00930660">
            <w:pPr>
              <w:pStyle w:val="NoSpacing"/>
              <w:rPr>
                <w:rFonts w:cstheme="minorHAnsi"/>
                <w:color w:val="FF3399"/>
              </w:rPr>
            </w:pPr>
            <w:r w:rsidRPr="00D37BC8">
              <w:rPr>
                <w:rFonts w:cstheme="minorHAnsi"/>
                <w:color w:val="FF3399"/>
              </w:rPr>
              <w:t>Land</w:t>
            </w:r>
          </w:p>
        </w:tc>
        <w:tc>
          <w:tcPr>
            <w:tcW w:w="6123" w:type="dxa"/>
          </w:tcPr>
          <w:p w14:paraId="06A2318D" w14:textId="77777777" w:rsidR="00DA6FDF" w:rsidRPr="00D37BC8" w:rsidRDefault="00DA6FDF" w:rsidP="00930660">
            <w:pPr>
              <w:pStyle w:val="NoSpacing"/>
              <w:rPr>
                <w:rFonts w:cstheme="minorHAnsi"/>
              </w:rPr>
            </w:pPr>
            <w:r w:rsidRPr="00D37BC8">
              <w:rPr>
                <w:rFonts w:cstheme="minorHAnsi"/>
              </w:rPr>
              <w:t>All natural resources.</w:t>
            </w:r>
          </w:p>
          <w:p w14:paraId="17539D21" w14:textId="77777777" w:rsidR="00DA6FDF" w:rsidRPr="00D37BC8" w:rsidRDefault="00DA6FDF" w:rsidP="00930660">
            <w:pPr>
              <w:pStyle w:val="NoSpacing"/>
              <w:rPr>
                <w:rFonts w:cstheme="minorHAnsi"/>
              </w:rPr>
            </w:pPr>
          </w:p>
        </w:tc>
      </w:tr>
      <w:tr w:rsidR="00B04350" w:rsidRPr="00D37BC8" w14:paraId="7AD42A6D" w14:textId="77777777" w:rsidTr="00DA6FDF">
        <w:tc>
          <w:tcPr>
            <w:tcW w:w="2835" w:type="dxa"/>
          </w:tcPr>
          <w:p w14:paraId="41A56E16" w14:textId="77777777" w:rsidR="00DA6FDF" w:rsidRPr="00D37BC8" w:rsidRDefault="00DA6FDF" w:rsidP="00930660">
            <w:pPr>
              <w:pStyle w:val="NoSpacing"/>
              <w:rPr>
                <w:rFonts w:cstheme="minorHAnsi"/>
                <w:color w:val="FF3399"/>
              </w:rPr>
            </w:pPr>
            <w:r w:rsidRPr="00D37BC8">
              <w:rPr>
                <w:rFonts w:cstheme="minorHAnsi"/>
                <w:color w:val="FF3399"/>
              </w:rPr>
              <w:t>Opportunity cost</w:t>
            </w:r>
          </w:p>
        </w:tc>
        <w:tc>
          <w:tcPr>
            <w:tcW w:w="6123" w:type="dxa"/>
          </w:tcPr>
          <w:p w14:paraId="027D1FBB" w14:textId="77777777" w:rsidR="00DA6FDF" w:rsidRPr="00D37BC8" w:rsidRDefault="00333398" w:rsidP="00930660">
            <w:pPr>
              <w:pStyle w:val="NoSpacing"/>
              <w:rPr>
                <w:rFonts w:cstheme="minorHAnsi"/>
              </w:rPr>
            </w:pPr>
            <w:r w:rsidRPr="00D37BC8">
              <w:rPr>
                <w:rFonts w:cstheme="minorHAnsi"/>
              </w:rPr>
              <w:t>It is the ‘cost’ of a decision, i.e. what is given up when a decision is made.</w:t>
            </w:r>
          </w:p>
          <w:p w14:paraId="15370554" w14:textId="77777777" w:rsidR="00DA6FDF" w:rsidRPr="00D37BC8" w:rsidRDefault="00DA6FDF" w:rsidP="00930660">
            <w:pPr>
              <w:pStyle w:val="NoSpacing"/>
              <w:rPr>
                <w:rFonts w:cstheme="minorHAnsi"/>
              </w:rPr>
            </w:pPr>
          </w:p>
        </w:tc>
      </w:tr>
      <w:tr w:rsidR="00B04350" w:rsidRPr="00D37BC8" w14:paraId="25527038" w14:textId="77777777" w:rsidTr="00DA6FDF">
        <w:tc>
          <w:tcPr>
            <w:tcW w:w="2835" w:type="dxa"/>
          </w:tcPr>
          <w:p w14:paraId="386C904F" w14:textId="77777777" w:rsidR="00DA6FDF" w:rsidRPr="00D37BC8" w:rsidRDefault="00DA6FDF" w:rsidP="00930660">
            <w:pPr>
              <w:pStyle w:val="NoSpacing"/>
              <w:rPr>
                <w:rFonts w:cstheme="minorHAnsi"/>
                <w:color w:val="FF3399"/>
              </w:rPr>
            </w:pPr>
            <w:r w:rsidRPr="00D37BC8">
              <w:rPr>
                <w:rFonts w:cstheme="minorHAnsi"/>
                <w:color w:val="FF3399"/>
              </w:rPr>
              <w:t>Mixed economy</w:t>
            </w:r>
          </w:p>
        </w:tc>
        <w:tc>
          <w:tcPr>
            <w:tcW w:w="6123" w:type="dxa"/>
          </w:tcPr>
          <w:p w14:paraId="37E8F227" w14:textId="77777777" w:rsidR="00DA6FDF" w:rsidRPr="00D37BC8" w:rsidRDefault="000F2F5C" w:rsidP="00930660">
            <w:pPr>
              <w:pStyle w:val="NoSpacing"/>
              <w:rPr>
                <w:rFonts w:cstheme="minorHAnsi"/>
              </w:rPr>
            </w:pPr>
            <w:r w:rsidRPr="00D37BC8">
              <w:rPr>
                <w:rFonts w:cstheme="minorHAnsi"/>
              </w:rPr>
              <w:t>An economy which has a mix of both a public and private sector.</w:t>
            </w:r>
          </w:p>
          <w:p w14:paraId="7E9E98A2" w14:textId="77777777" w:rsidR="00DA6FDF" w:rsidRPr="00D37BC8" w:rsidRDefault="00DA6FDF" w:rsidP="00930660">
            <w:pPr>
              <w:pStyle w:val="NoSpacing"/>
              <w:rPr>
                <w:rFonts w:cstheme="minorHAnsi"/>
              </w:rPr>
            </w:pPr>
          </w:p>
        </w:tc>
      </w:tr>
      <w:tr w:rsidR="00B04350" w:rsidRPr="00D37BC8" w14:paraId="65726844" w14:textId="77777777" w:rsidTr="00DA6FDF">
        <w:tc>
          <w:tcPr>
            <w:tcW w:w="2835" w:type="dxa"/>
          </w:tcPr>
          <w:p w14:paraId="66A7E770" w14:textId="77777777" w:rsidR="00DA6FDF" w:rsidRPr="00D37BC8" w:rsidRDefault="00DA6FDF" w:rsidP="00930660">
            <w:pPr>
              <w:pStyle w:val="NoSpacing"/>
              <w:rPr>
                <w:rFonts w:cstheme="minorHAnsi"/>
                <w:color w:val="FF3399"/>
              </w:rPr>
            </w:pPr>
            <w:r w:rsidRPr="00D37BC8">
              <w:rPr>
                <w:rFonts w:cstheme="minorHAnsi"/>
                <w:color w:val="FF3399"/>
              </w:rPr>
              <w:t>Planned economy</w:t>
            </w:r>
          </w:p>
        </w:tc>
        <w:tc>
          <w:tcPr>
            <w:tcW w:w="6123" w:type="dxa"/>
          </w:tcPr>
          <w:p w14:paraId="52669E62" w14:textId="77777777" w:rsidR="00DA6FDF" w:rsidRPr="00D37BC8" w:rsidRDefault="000F2F5C" w:rsidP="00930660">
            <w:pPr>
              <w:pStyle w:val="NoSpacing"/>
              <w:rPr>
                <w:rFonts w:cstheme="minorHAnsi"/>
              </w:rPr>
            </w:pPr>
            <w:r w:rsidRPr="00D37BC8">
              <w:rPr>
                <w:rFonts w:cstheme="minorHAnsi"/>
              </w:rPr>
              <w:t>An economy which is completely controlled by the government, there is no private sector.</w:t>
            </w:r>
          </w:p>
          <w:p w14:paraId="45D7089E" w14:textId="77777777" w:rsidR="00DA6FDF" w:rsidRPr="00D37BC8" w:rsidRDefault="00DA6FDF" w:rsidP="00930660">
            <w:pPr>
              <w:pStyle w:val="NoSpacing"/>
              <w:rPr>
                <w:rFonts w:cstheme="minorHAnsi"/>
              </w:rPr>
            </w:pPr>
          </w:p>
        </w:tc>
      </w:tr>
      <w:tr w:rsidR="00B04350" w:rsidRPr="00D37BC8" w14:paraId="53346D2E" w14:textId="77777777" w:rsidTr="00DA6FDF">
        <w:tc>
          <w:tcPr>
            <w:tcW w:w="2835" w:type="dxa"/>
          </w:tcPr>
          <w:p w14:paraId="7116F4DB" w14:textId="77777777" w:rsidR="00DA6FDF" w:rsidRPr="00D37BC8" w:rsidRDefault="00DA6FDF" w:rsidP="00930660">
            <w:pPr>
              <w:pStyle w:val="NoSpacing"/>
              <w:rPr>
                <w:rFonts w:cstheme="minorHAnsi"/>
                <w:color w:val="FF3399"/>
              </w:rPr>
            </w:pPr>
            <w:r w:rsidRPr="00D37BC8">
              <w:rPr>
                <w:rFonts w:cstheme="minorHAnsi"/>
                <w:color w:val="FF3399"/>
              </w:rPr>
              <w:t>Scarcity</w:t>
            </w:r>
          </w:p>
        </w:tc>
        <w:tc>
          <w:tcPr>
            <w:tcW w:w="6123" w:type="dxa"/>
          </w:tcPr>
          <w:p w14:paraId="18BC74F0" w14:textId="77777777" w:rsidR="00DA6FDF" w:rsidRPr="00D37BC8" w:rsidRDefault="00333398" w:rsidP="00930660">
            <w:pPr>
              <w:pStyle w:val="NoSpacing"/>
              <w:rPr>
                <w:rFonts w:cstheme="minorHAnsi"/>
              </w:rPr>
            </w:pPr>
            <w:r w:rsidRPr="00D37BC8">
              <w:rPr>
                <w:rFonts w:cstheme="minorHAnsi"/>
              </w:rPr>
              <w:t>The basic economic idea that there are limited resources to fulfil unlimited wants.</w:t>
            </w:r>
          </w:p>
          <w:p w14:paraId="10DEECF0" w14:textId="77777777" w:rsidR="00DA6FDF" w:rsidRPr="00D37BC8" w:rsidRDefault="00DA6FDF" w:rsidP="00930660">
            <w:pPr>
              <w:pStyle w:val="NoSpacing"/>
              <w:rPr>
                <w:rFonts w:cstheme="minorHAnsi"/>
              </w:rPr>
            </w:pPr>
          </w:p>
        </w:tc>
      </w:tr>
      <w:tr w:rsidR="00B04350" w:rsidRPr="00D37BC8" w14:paraId="7E53B696" w14:textId="77777777" w:rsidTr="00D158EE">
        <w:tc>
          <w:tcPr>
            <w:tcW w:w="2835" w:type="dxa"/>
          </w:tcPr>
          <w:p w14:paraId="1D4D6E2E" w14:textId="77777777" w:rsidR="00D158EE" w:rsidRPr="00D37BC8" w:rsidRDefault="00D158EE" w:rsidP="00914829">
            <w:pPr>
              <w:pStyle w:val="NoSpacing"/>
              <w:rPr>
                <w:rFonts w:cstheme="minorHAnsi"/>
                <w:color w:val="FF3399"/>
              </w:rPr>
            </w:pPr>
            <w:r w:rsidRPr="00D37BC8">
              <w:rPr>
                <w:rFonts w:cstheme="minorHAnsi"/>
                <w:color w:val="FF3399"/>
              </w:rPr>
              <w:t>Services</w:t>
            </w:r>
          </w:p>
        </w:tc>
        <w:tc>
          <w:tcPr>
            <w:tcW w:w="6123" w:type="dxa"/>
          </w:tcPr>
          <w:p w14:paraId="3E88A6D7" w14:textId="77777777" w:rsidR="00D158EE" w:rsidRPr="00D37BC8" w:rsidRDefault="00D158EE" w:rsidP="00914829">
            <w:pPr>
              <w:pStyle w:val="NoSpacing"/>
              <w:rPr>
                <w:rFonts w:cstheme="minorHAnsi"/>
              </w:rPr>
            </w:pPr>
            <w:r w:rsidRPr="00D37BC8">
              <w:rPr>
                <w:rFonts w:cstheme="minorHAnsi"/>
              </w:rPr>
              <w:t>Non-physical, intangible products like a taxi ride, a haircut or dental visit.</w:t>
            </w:r>
          </w:p>
          <w:p w14:paraId="1B754E90" w14:textId="77777777" w:rsidR="00D158EE" w:rsidRPr="00D37BC8" w:rsidRDefault="00D158EE" w:rsidP="00914829">
            <w:pPr>
              <w:pStyle w:val="NoSpacing"/>
              <w:rPr>
                <w:rFonts w:cstheme="minorHAnsi"/>
              </w:rPr>
            </w:pPr>
          </w:p>
        </w:tc>
      </w:tr>
      <w:tr w:rsidR="00B04350" w:rsidRPr="00D37BC8" w14:paraId="75942783" w14:textId="77777777" w:rsidTr="00933916">
        <w:tc>
          <w:tcPr>
            <w:tcW w:w="2835" w:type="dxa"/>
          </w:tcPr>
          <w:p w14:paraId="6C90953F" w14:textId="77777777" w:rsidR="00933916" w:rsidRPr="00D37BC8" w:rsidRDefault="007679FF" w:rsidP="007679FF">
            <w:pPr>
              <w:pStyle w:val="NoSpacing"/>
              <w:rPr>
                <w:rFonts w:cstheme="minorHAnsi"/>
                <w:color w:val="FF3399"/>
              </w:rPr>
            </w:pPr>
            <w:r w:rsidRPr="00D37BC8">
              <w:rPr>
                <w:rFonts w:cstheme="minorHAnsi"/>
                <w:color w:val="FF3399"/>
              </w:rPr>
              <w:t>Supplier</w:t>
            </w:r>
          </w:p>
        </w:tc>
        <w:tc>
          <w:tcPr>
            <w:tcW w:w="6123" w:type="dxa"/>
          </w:tcPr>
          <w:p w14:paraId="01BA7C5D" w14:textId="77777777" w:rsidR="00933916" w:rsidRPr="00D37BC8" w:rsidRDefault="007679FF" w:rsidP="007679FF">
            <w:pPr>
              <w:pStyle w:val="NoSpacing"/>
              <w:rPr>
                <w:rFonts w:cstheme="minorHAnsi"/>
              </w:rPr>
            </w:pPr>
            <w:r w:rsidRPr="00D37BC8">
              <w:rPr>
                <w:rFonts w:cstheme="minorHAnsi"/>
              </w:rPr>
              <w:t>A business which sells (or supplies) products to another business.</w:t>
            </w:r>
          </w:p>
          <w:p w14:paraId="6A41B39B" w14:textId="77777777" w:rsidR="007679FF" w:rsidRPr="00D37BC8" w:rsidRDefault="007679FF" w:rsidP="007679FF">
            <w:pPr>
              <w:pStyle w:val="NoSpacing"/>
              <w:rPr>
                <w:rFonts w:cstheme="minorHAnsi"/>
              </w:rPr>
            </w:pPr>
          </w:p>
        </w:tc>
      </w:tr>
      <w:tr w:rsidR="00B04350" w:rsidRPr="00D37BC8" w14:paraId="53A694A3" w14:textId="77777777" w:rsidTr="005D048B">
        <w:tc>
          <w:tcPr>
            <w:tcW w:w="2835" w:type="dxa"/>
          </w:tcPr>
          <w:p w14:paraId="4FBCB424" w14:textId="77777777" w:rsidR="005D048B" w:rsidRPr="00D37BC8" w:rsidRDefault="005D048B" w:rsidP="00930660">
            <w:pPr>
              <w:pStyle w:val="NoSpacing"/>
              <w:rPr>
                <w:rFonts w:cstheme="minorHAnsi"/>
                <w:color w:val="FF3399"/>
              </w:rPr>
            </w:pPr>
            <w:r w:rsidRPr="00D37BC8">
              <w:rPr>
                <w:rFonts w:cstheme="minorHAnsi"/>
                <w:color w:val="FF3399"/>
              </w:rPr>
              <w:t>Supply</w:t>
            </w:r>
          </w:p>
        </w:tc>
        <w:tc>
          <w:tcPr>
            <w:tcW w:w="6123" w:type="dxa"/>
          </w:tcPr>
          <w:p w14:paraId="1557A41E" w14:textId="77777777" w:rsidR="005D048B" w:rsidRPr="00D37BC8" w:rsidRDefault="005D048B" w:rsidP="00930660">
            <w:pPr>
              <w:pStyle w:val="NoSpacing"/>
              <w:rPr>
                <w:rFonts w:cstheme="minorHAnsi"/>
              </w:rPr>
            </w:pPr>
            <w:r w:rsidRPr="00D37BC8">
              <w:rPr>
                <w:rFonts w:cstheme="minorHAnsi"/>
              </w:rPr>
              <w:t>The amount sellers are willing to offer for sale at any given price.</w:t>
            </w:r>
          </w:p>
          <w:p w14:paraId="5E3FE0F9" w14:textId="77777777" w:rsidR="005D048B" w:rsidRPr="00D37BC8" w:rsidRDefault="005D048B" w:rsidP="00930660">
            <w:pPr>
              <w:pStyle w:val="NoSpacing"/>
              <w:rPr>
                <w:rFonts w:cstheme="minorHAnsi"/>
              </w:rPr>
            </w:pPr>
          </w:p>
        </w:tc>
      </w:tr>
      <w:tr w:rsidR="00B04350" w:rsidRPr="00D37BC8" w14:paraId="68408B10" w14:textId="77777777" w:rsidTr="00930660">
        <w:tc>
          <w:tcPr>
            <w:tcW w:w="8958" w:type="dxa"/>
            <w:gridSpan w:val="2"/>
          </w:tcPr>
          <w:p w14:paraId="38A1056F" w14:textId="77777777" w:rsidR="00930660" w:rsidRPr="00D37BC8" w:rsidRDefault="002B6EDC" w:rsidP="00930660">
            <w:pPr>
              <w:pStyle w:val="NoSpacing"/>
              <w:jc w:val="center"/>
              <w:rPr>
                <w:rFonts w:cstheme="minorHAnsi"/>
                <w:b/>
                <w:color w:val="FF3399"/>
                <w:sz w:val="28"/>
                <w:szCs w:val="28"/>
              </w:rPr>
            </w:pPr>
            <w:r w:rsidRPr="00D37BC8">
              <w:rPr>
                <w:color w:val="FF3399"/>
              </w:rPr>
              <w:lastRenderedPageBreak/>
              <w:br w:type="page"/>
            </w:r>
            <w:r w:rsidR="00930660" w:rsidRPr="00D37BC8">
              <w:rPr>
                <w:rFonts w:cstheme="minorHAnsi"/>
                <w:b/>
                <w:color w:val="FF3399"/>
                <w:sz w:val="28"/>
                <w:szCs w:val="28"/>
              </w:rPr>
              <w:t>Business Start-up</w:t>
            </w:r>
          </w:p>
          <w:p w14:paraId="145A5376" w14:textId="77777777" w:rsidR="00930660" w:rsidRPr="00D37BC8" w:rsidRDefault="00930660" w:rsidP="00930660">
            <w:pPr>
              <w:pStyle w:val="NoSpacing"/>
              <w:jc w:val="center"/>
              <w:rPr>
                <w:rFonts w:cstheme="minorHAnsi"/>
                <w:b/>
                <w:color w:val="FF3399"/>
              </w:rPr>
            </w:pPr>
          </w:p>
        </w:tc>
      </w:tr>
      <w:tr w:rsidR="00B04350" w:rsidRPr="00D37BC8" w14:paraId="63BA311A" w14:textId="77777777" w:rsidTr="00D158EE">
        <w:tc>
          <w:tcPr>
            <w:tcW w:w="2835" w:type="dxa"/>
          </w:tcPr>
          <w:p w14:paraId="0F23E3AB" w14:textId="77777777" w:rsidR="00D158EE" w:rsidRPr="00D37BC8" w:rsidRDefault="00D158EE" w:rsidP="00914829">
            <w:pPr>
              <w:pStyle w:val="NoSpacing"/>
              <w:rPr>
                <w:rFonts w:cstheme="minorHAnsi"/>
                <w:color w:val="FF3399"/>
              </w:rPr>
            </w:pPr>
            <w:r w:rsidRPr="00D37BC8">
              <w:rPr>
                <w:rFonts w:cstheme="minorHAnsi"/>
                <w:color w:val="FF3399"/>
              </w:rPr>
              <w:t>Objectives</w:t>
            </w:r>
          </w:p>
        </w:tc>
        <w:tc>
          <w:tcPr>
            <w:tcW w:w="6123" w:type="dxa"/>
          </w:tcPr>
          <w:p w14:paraId="6EE1DE73" w14:textId="77777777" w:rsidR="00D158EE" w:rsidRPr="00D37BC8" w:rsidRDefault="00930660" w:rsidP="00914829">
            <w:pPr>
              <w:pStyle w:val="NoSpacing"/>
              <w:rPr>
                <w:rFonts w:cstheme="minorHAnsi"/>
              </w:rPr>
            </w:pPr>
            <w:r w:rsidRPr="00D37BC8">
              <w:rPr>
                <w:rFonts w:cstheme="minorHAnsi"/>
              </w:rPr>
              <w:t>The aims of the company. What the company is hoping to achieve.</w:t>
            </w:r>
          </w:p>
          <w:p w14:paraId="6A1FDEFB" w14:textId="77777777" w:rsidR="000F2F5C" w:rsidRPr="00D37BC8" w:rsidRDefault="000F2F5C" w:rsidP="00914829">
            <w:pPr>
              <w:pStyle w:val="NoSpacing"/>
              <w:rPr>
                <w:rFonts w:cstheme="minorHAnsi"/>
              </w:rPr>
            </w:pPr>
          </w:p>
        </w:tc>
      </w:tr>
      <w:tr w:rsidR="00B04350" w:rsidRPr="00D37BC8" w14:paraId="1117C15C" w14:textId="77777777" w:rsidTr="000F2F5C">
        <w:tc>
          <w:tcPr>
            <w:tcW w:w="2835" w:type="dxa"/>
          </w:tcPr>
          <w:p w14:paraId="78FA9E30" w14:textId="77777777" w:rsidR="000F2F5C" w:rsidRPr="00D37BC8" w:rsidRDefault="000F2F5C" w:rsidP="00930660">
            <w:pPr>
              <w:pStyle w:val="NoSpacing"/>
              <w:rPr>
                <w:rFonts w:cstheme="minorHAnsi"/>
                <w:color w:val="FF3399"/>
              </w:rPr>
            </w:pPr>
            <w:r w:rsidRPr="00D37BC8">
              <w:rPr>
                <w:rFonts w:cstheme="minorHAnsi"/>
                <w:color w:val="FF3399"/>
              </w:rPr>
              <w:t>Private sector</w:t>
            </w:r>
          </w:p>
        </w:tc>
        <w:tc>
          <w:tcPr>
            <w:tcW w:w="6123" w:type="dxa"/>
          </w:tcPr>
          <w:p w14:paraId="41939F48" w14:textId="77777777" w:rsidR="000F2F5C" w:rsidRPr="00D37BC8" w:rsidRDefault="000F2F5C" w:rsidP="00930660">
            <w:pPr>
              <w:pStyle w:val="NoSpacing"/>
              <w:rPr>
                <w:rFonts w:cstheme="minorHAnsi"/>
              </w:rPr>
            </w:pPr>
            <w:r w:rsidRPr="00D37BC8">
              <w:rPr>
                <w:rFonts w:cstheme="minorHAnsi"/>
              </w:rPr>
              <w:t>Businesses that are owned and controlled by private individuals.</w:t>
            </w:r>
          </w:p>
          <w:p w14:paraId="57527322" w14:textId="77777777" w:rsidR="000F2F5C" w:rsidRPr="00D37BC8" w:rsidRDefault="000F2F5C" w:rsidP="00930660">
            <w:pPr>
              <w:pStyle w:val="NoSpacing"/>
              <w:rPr>
                <w:rFonts w:cstheme="minorHAnsi"/>
              </w:rPr>
            </w:pPr>
          </w:p>
        </w:tc>
      </w:tr>
      <w:tr w:rsidR="00B04350" w:rsidRPr="00D37BC8" w14:paraId="4950E9EC" w14:textId="77777777" w:rsidTr="000F2F5C">
        <w:tc>
          <w:tcPr>
            <w:tcW w:w="2835" w:type="dxa"/>
          </w:tcPr>
          <w:p w14:paraId="5761B060" w14:textId="77777777" w:rsidR="000F2F5C" w:rsidRPr="00D37BC8" w:rsidRDefault="000F2F5C" w:rsidP="00930660">
            <w:pPr>
              <w:pStyle w:val="NoSpacing"/>
              <w:rPr>
                <w:rFonts w:cstheme="minorHAnsi"/>
                <w:color w:val="FF3399"/>
              </w:rPr>
            </w:pPr>
            <w:r w:rsidRPr="00D37BC8">
              <w:rPr>
                <w:rFonts w:cstheme="minorHAnsi"/>
                <w:color w:val="FF3399"/>
              </w:rPr>
              <w:t>Public sector</w:t>
            </w:r>
          </w:p>
        </w:tc>
        <w:tc>
          <w:tcPr>
            <w:tcW w:w="6123" w:type="dxa"/>
          </w:tcPr>
          <w:p w14:paraId="59B8376D" w14:textId="77777777" w:rsidR="000F2F5C" w:rsidRPr="00D37BC8" w:rsidRDefault="000F2F5C" w:rsidP="00930660">
            <w:pPr>
              <w:pStyle w:val="NoSpacing"/>
              <w:rPr>
                <w:rFonts w:cstheme="minorHAnsi"/>
              </w:rPr>
            </w:pPr>
            <w:r w:rsidRPr="00D37BC8">
              <w:rPr>
                <w:rFonts w:cstheme="minorHAnsi"/>
              </w:rPr>
              <w:t>Businesses that are owned and controlled by the government.</w:t>
            </w:r>
          </w:p>
          <w:p w14:paraId="0B3347AA" w14:textId="77777777" w:rsidR="000F2F5C" w:rsidRPr="00D37BC8" w:rsidRDefault="000F2F5C" w:rsidP="00930660">
            <w:pPr>
              <w:pStyle w:val="NoSpacing"/>
              <w:rPr>
                <w:rFonts w:cstheme="minorHAnsi"/>
              </w:rPr>
            </w:pPr>
          </w:p>
        </w:tc>
      </w:tr>
      <w:tr w:rsidR="00B04350" w:rsidRPr="00D37BC8" w14:paraId="62CE6C34" w14:textId="77777777" w:rsidTr="000F2F5C">
        <w:tc>
          <w:tcPr>
            <w:tcW w:w="2835" w:type="dxa"/>
          </w:tcPr>
          <w:p w14:paraId="402AE02C" w14:textId="77777777" w:rsidR="000F2F5C" w:rsidRPr="00D37BC8" w:rsidRDefault="000F2F5C" w:rsidP="00930660">
            <w:pPr>
              <w:pStyle w:val="NoSpacing"/>
              <w:rPr>
                <w:rFonts w:cstheme="minorHAnsi"/>
                <w:color w:val="FF3399"/>
              </w:rPr>
            </w:pPr>
            <w:r w:rsidRPr="00D37BC8">
              <w:rPr>
                <w:rFonts w:cstheme="minorHAnsi"/>
                <w:color w:val="FF3399"/>
              </w:rPr>
              <w:t>SMART</w:t>
            </w:r>
          </w:p>
        </w:tc>
        <w:tc>
          <w:tcPr>
            <w:tcW w:w="6123" w:type="dxa"/>
          </w:tcPr>
          <w:p w14:paraId="47E6BEDE" w14:textId="77777777" w:rsidR="000F2F5C" w:rsidRPr="00D37BC8" w:rsidRDefault="000F2F5C" w:rsidP="00930660">
            <w:pPr>
              <w:pStyle w:val="NoSpacing"/>
              <w:rPr>
                <w:rFonts w:cstheme="minorHAnsi"/>
              </w:rPr>
            </w:pPr>
            <w:r w:rsidRPr="00D37BC8">
              <w:rPr>
                <w:rFonts w:cstheme="minorHAnsi"/>
              </w:rPr>
              <w:t>Specific, measurable, achievable, realistic and time specific.</w:t>
            </w:r>
          </w:p>
          <w:p w14:paraId="7A351E0A" w14:textId="77777777" w:rsidR="000F2F5C" w:rsidRPr="00D37BC8" w:rsidRDefault="000F2F5C" w:rsidP="00930660">
            <w:pPr>
              <w:pStyle w:val="NoSpacing"/>
              <w:rPr>
                <w:rFonts w:cstheme="minorHAnsi"/>
              </w:rPr>
            </w:pPr>
          </w:p>
        </w:tc>
      </w:tr>
      <w:tr w:rsidR="00B04350" w:rsidRPr="00D37BC8" w14:paraId="3EF60EC6" w14:textId="77777777" w:rsidTr="00D158EE">
        <w:tc>
          <w:tcPr>
            <w:tcW w:w="2835" w:type="dxa"/>
          </w:tcPr>
          <w:p w14:paraId="2419E96C" w14:textId="77777777" w:rsidR="00D158EE" w:rsidRPr="00D37BC8" w:rsidRDefault="00D158EE" w:rsidP="00914829">
            <w:pPr>
              <w:pStyle w:val="NoSpacing"/>
              <w:rPr>
                <w:rFonts w:cstheme="minorHAnsi"/>
                <w:color w:val="FF3399"/>
              </w:rPr>
            </w:pPr>
            <w:r w:rsidRPr="00D37BC8">
              <w:rPr>
                <w:rFonts w:cstheme="minorHAnsi"/>
                <w:color w:val="FF3399"/>
              </w:rPr>
              <w:t>Social enterprises</w:t>
            </w:r>
          </w:p>
        </w:tc>
        <w:tc>
          <w:tcPr>
            <w:tcW w:w="6123" w:type="dxa"/>
          </w:tcPr>
          <w:p w14:paraId="111CA89B" w14:textId="77777777" w:rsidR="000F2F5C" w:rsidRPr="00D37BC8" w:rsidRDefault="00930660" w:rsidP="00914829">
            <w:pPr>
              <w:pStyle w:val="NoSpacing"/>
              <w:rPr>
                <w:rFonts w:cstheme="minorHAnsi"/>
              </w:rPr>
            </w:pPr>
            <w:r w:rsidRPr="00D37BC8">
              <w:rPr>
                <w:rFonts w:cstheme="minorHAnsi"/>
                <w:shd w:val="clear" w:color="auto" w:fill="FFFFFF"/>
              </w:rPr>
              <w:t xml:space="preserve">A business that makes its money in a socially responsible way. </w:t>
            </w:r>
          </w:p>
          <w:p w14:paraId="137D0A05" w14:textId="77777777" w:rsidR="00930660" w:rsidRPr="00D37BC8" w:rsidRDefault="00930660" w:rsidP="00914829">
            <w:pPr>
              <w:pStyle w:val="NoSpacing"/>
              <w:rPr>
                <w:rFonts w:cstheme="minorHAnsi"/>
              </w:rPr>
            </w:pPr>
          </w:p>
        </w:tc>
      </w:tr>
      <w:tr w:rsidR="00B04350" w:rsidRPr="00D37BC8" w14:paraId="2003B84B" w14:textId="77777777" w:rsidTr="000F2F5C">
        <w:tc>
          <w:tcPr>
            <w:tcW w:w="2835" w:type="dxa"/>
          </w:tcPr>
          <w:p w14:paraId="00A19B2C" w14:textId="77777777" w:rsidR="000F2F5C" w:rsidRPr="00D37BC8" w:rsidRDefault="000F2F5C" w:rsidP="00930660">
            <w:pPr>
              <w:pStyle w:val="NoSpacing"/>
              <w:rPr>
                <w:rFonts w:cstheme="minorHAnsi"/>
                <w:color w:val="FF3399"/>
              </w:rPr>
            </w:pPr>
            <w:r w:rsidRPr="00D37BC8">
              <w:rPr>
                <w:rFonts w:cstheme="minorHAnsi"/>
                <w:color w:val="FF3399"/>
              </w:rPr>
              <w:t>Specialisation</w:t>
            </w:r>
          </w:p>
        </w:tc>
        <w:tc>
          <w:tcPr>
            <w:tcW w:w="6123" w:type="dxa"/>
          </w:tcPr>
          <w:p w14:paraId="52CAA746" w14:textId="77777777" w:rsidR="000F2F5C" w:rsidRPr="00D37BC8" w:rsidRDefault="00930660" w:rsidP="00930660">
            <w:pPr>
              <w:pStyle w:val="NoSpacing"/>
              <w:rPr>
                <w:rFonts w:cstheme="minorHAnsi"/>
              </w:rPr>
            </w:pPr>
            <w:r w:rsidRPr="00D37BC8">
              <w:rPr>
                <w:rFonts w:cstheme="minorHAnsi"/>
              </w:rPr>
              <w:t>When a particular worker or group of worker concentrates on one area of a job so they become expert in it.</w:t>
            </w:r>
          </w:p>
          <w:p w14:paraId="437FFC6D" w14:textId="77777777" w:rsidR="000F2F5C" w:rsidRPr="00D37BC8" w:rsidRDefault="000F2F5C" w:rsidP="00930660">
            <w:pPr>
              <w:pStyle w:val="NoSpacing"/>
              <w:rPr>
                <w:rFonts w:cstheme="minorHAnsi"/>
              </w:rPr>
            </w:pPr>
          </w:p>
        </w:tc>
      </w:tr>
      <w:tr w:rsidR="00B04350" w:rsidRPr="00D37BC8" w14:paraId="53670FA3" w14:textId="77777777" w:rsidTr="00D158EE">
        <w:tc>
          <w:tcPr>
            <w:tcW w:w="2835" w:type="dxa"/>
          </w:tcPr>
          <w:p w14:paraId="49C1CECA" w14:textId="77777777" w:rsidR="00D158EE" w:rsidRPr="00D37BC8" w:rsidRDefault="00D158EE" w:rsidP="00914829">
            <w:pPr>
              <w:pStyle w:val="NoSpacing"/>
              <w:rPr>
                <w:rFonts w:cstheme="minorHAnsi"/>
                <w:color w:val="FF3399"/>
              </w:rPr>
            </w:pPr>
            <w:r w:rsidRPr="00D37BC8">
              <w:rPr>
                <w:rFonts w:cstheme="minorHAnsi"/>
                <w:color w:val="FF3399"/>
              </w:rPr>
              <w:t>Stakeholder</w:t>
            </w:r>
          </w:p>
        </w:tc>
        <w:tc>
          <w:tcPr>
            <w:tcW w:w="6123" w:type="dxa"/>
          </w:tcPr>
          <w:p w14:paraId="2B270868" w14:textId="77777777" w:rsidR="00D158EE" w:rsidRPr="00D37BC8" w:rsidRDefault="00D158EE" w:rsidP="00914829">
            <w:pPr>
              <w:pStyle w:val="NoSpacing"/>
              <w:rPr>
                <w:rFonts w:cstheme="minorHAnsi"/>
              </w:rPr>
            </w:pPr>
            <w:r w:rsidRPr="00D37BC8">
              <w:rPr>
                <w:rFonts w:cstheme="minorHAnsi"/>
              </w:rPr>
              <w:t>An individual or a group which has an interest in and is affected by the activities of a business: stakeholders have an interest in how the business operates and whether or not it is successful.</w:t>
            </w:r>
            <w:r w:rsidR="007C19FB" w:rsidRPr="00D37BC8">
              <w:rPr>
                <w:rFonts w:cstheme="minorHAnsi"/>
              </w:rPr>
              <w:t xml:space="preserve"> Stakeholders can be internal (i.e. within the business) or external (i.e. from outside the business)</w:t>
            </w:r>
          </w:p>
          <w:p w14:paraId="137A3C46" w14:textId="77777777" w:rsidR="00D158EE" w:rsidRPr="00D37BC8" w:rsidRDefault="00D158EE" w:rsidP="00914829">
            <w:pPr>
              <w:pStyle w:val="NoSpacing"/>
              <w:rPr>
                <w:rFonts w:cstheme="minorHAnsi"/>
              </w:rPr>
            </w:pPr>
          </w:p>
        </w:tc>
      </w:tr>
    </w:tbl>
    <w:p w14:paraId="33CFC19F" w14:textId="77777777" w:rsidR="000C6B16" w:rsidRPr="00D37BC8" w:rsidRDefault="000C6B16">
      <w:pPr>
        <w:rPr>
          <w:color w:val="FF3399"/>
        </w:rPr>
      </w:pPr>
      <w:r w:rsidRPr="00D37BC8">
        <w:rPr>
          <w:color w:val="FF3399"/>
        </w:rPr>
        <w:br w:type="page"/>
      </w:r>
    </w:p>
    <w:tbl>
      <w:tblPr>
        <w:tblStyle w:val="TableGrid"/>
        <w:tblW w:w="0" w:type="auto"/>
        <w:tblLook w:val="04A0" w:firstRow="1" w:lastRow="0" w:firstColumn="1" w:lastColumn="0" w:noHBand="0" w:noVBand="1"/>
      </w:tblPr>
      <w:tblGrid>
        <w:gridCol w:w="2835"/>
        <w:gridCol w:w="6123"/>
      </w:tblGrid>
      <w:tr w:rsidR="00930660" w:rsidRPr="00D37BC8" w14:paraId="713C725A" w14:textId="77777777" w:rsidTr="00930660">
        <w:tc>
          <w:tcPr>
            <w:tcW w:w="8958" w:type="dxa"/>
            <w:gridSpan w:val="2"/>
          </w:tcPr>
          <w:p w14:paraId="4443CFB2" w14:textId="77777777" w:rsidR="00930660" w:rsidRPr="00D37BC8" w:rsidRDefault="00930660" w:rsidP="00930660">
            <w:pPr>
              <w:pStyle w:val="NoSpacing"/>
              <w:jc w:val="center"/>
              <w:rPr>
                <w:rFonts w:cstheme="minorHAnsi"/>
                <w:b/>
                <w:color w:val="FF3399"/>
                <w:sz w:val="28"/>
                <w:szCs w:val="28"/>
              </w:rPr>
            </w:pPr>
            <w:r w:rsidRPr="00D37BC8">
              <w:rPr>
                <w:rFonts w:cstheme="minorHAnsi"/>
                <w:b/>
                <w:color w:val="FF3399"/>
                <w:sz w:val="28"/>
                <w:szCs w:val="28"/>
              </w:rPr>
              <w:lastRenderedPageBreak/>
              <w:t>Business Structure</w:t>
            </w:r>
          </w:p>
          <w:p w14:paraId="7883BED2" w14:textId="77777777" w:rsidR="00930660" w:rsidRPr="00D37BC8" w:rsidRDefault="00930660" w:rsidP="00930660">
            <w:pPr>
              <w:pStyle w:val="NoSpacing"/>
              <w:jc w:val="center"/>
              <w:rPr>
                <w:rFonts w:cstheme="minorHAnsi"/>
                <w:b/>
                <w:color w:val="FF3399"/>
              </w:rPr>
            </w:pPr>
          </w:p>
        </w:tc>
      </w:tr>
      <w:tr w:rsidR="00C42CD6" w:rsidRPr="00D37BC8" w14:paraId="0826B5E3" w14:textId="77777777" w:rsidTr="00C42CD6">
        <w:tc>
          <w:tcPr>
            <w:tcW w:w="2835" w:type="dxa"/>
          </w:tcPr>
          <w:p w14:paraId="36FBCE79" w14:textId="77777777" w:rsidR="00C42CD6" w:rsidRPr="00D37BC8" w:rsidRDefault="00C42CD6" w:rsidP="00C65B66">
            <w:pPr>
              <w:pStyle w:val="NoSpacing"/>
              <w:rPr>
                <w:rFonts w:cstheme="minorHAnsi"/>
                <w:color w:val="FF3399"/>
              </w:rPr>
            </w:pPr>
            <w:r w:rsidRPr="00D37BC8">
              <w:rPr>
                <w:rFonts w:cstheme="minorHAnsi"/>
                <w:color w:val="FF3399"/>
              </w:rPr>
              <w:t>Annual General Meeting (AGM)</w:t>
            </w:r>
          </w:p>
        </w:tc>
        <w:tc>
          <w:tcPr>
            <w:tcW w:w="6123" w:type="dxa"/>
          </w:tcPr>
          <w:p w14:paraId="752CC175" w14:textId="77777777" w:rsidR="00C42CD6" w:rsidRPr="00D37BC8" w:rsidRDefault="00C42CD6" w:rsidP="00C65B66">
            <w:pPr>
              <w:pStyle w:val="NoSpacing"/>
              <w:rPr>
                <w:rFonts w:cstheme="minorHAnsi"/>
              </w:rPr>
            </w:pPr>
            <w:r w:rsidRPr="00D37BC8">
              <w:rPr>
                <w:rFonts w:cstheme="minorHAnsi"/>
              </w:rPr>
              <w:t xml:space="preserve">Meeting held once a year by the company to which all shareholders MUST be invited. </w:t>
            </w:r>
          </w:p>
          <w:p w14:paraId="5106ACF9" w14:textId="77777777" w:rsidR="00C42CD6" w:rsidRPr="00D37BC8" w:rsidRDefault="00C42CD6" w:rsidP="00C65B66">
            <w:pPr>
              <w:pStyle w:val="NoSpacing"/>
              <w:rPr>
                <w:rFonts w:cstheme="minorHAnsi"/>
              </w:rPr>
            </w:pPr>
          </w:p>
        </w:tc>
      </w:tr>
      <w:tr w:rsidR="00C42CD6" w:rsidRPr="00D37BC8" w14:paraId="46F9A37F" w14:textId="77777777" w:rsidTr="00C42CD6">
        <w:tc>
          <w:tcPr>
            <w:tcW w:w="2835" w:type="dxa"/>
          </w:tcPr>
          <w:p w14:paraId="501C6861" w14:textId="77777777" w:rsidR="00C42CD6" w:rsidRPr="00D37BC8" w:rsidRDefault="00C42CD6" w:rsidP="00C65B66">
            <w:pPr>
              <w:pStyle w:val="NoSpacing"/>
              <w:rPr>
                <w:rFonts w:cstheme="minorHAnsi"/>
                <w:color w:val="FF3399"/>
              </w:rPr>
            </w:pPr>
            <w:r w:rsidRPr="00D37BC8">
              <w:rPr>
                <w:rFonts w:cstheme="minorHAnsi"/>
                <w:color w:val="FF3399"/>
              </w:rPr>
              <w:t>Business Plan</w:t>
            </w:r>
          </w:p>
        </w:tc>
        <w:tc>
          <w:tcPr>
            <w:tcW w:w="6123" w:type="dxa"/>
          </w:tcPr>
          <w:p w14:paraId="6CDD43CD" w14:textId="77777777" w:rsidR="00C42CD6" w:rsidRPr="00D37BC8" w:rsidRDefault="00C42CD6" w:rsidP="00C65B66">
            <w:pPr>
              <w:pStyle w:val="NoSpacing"/>
              <w:rPr>
                <w:rFonts w:cstheme="minorHAnsi"/>
              </w:rPr>
            </w:pPr>
            <w:r w:rsidRPr="00D37BC8">
              <w:rPr>
                <w:rFonts w:cstheme="minorHAnsi"/>
              </w:rPr>
              <w:t>A plan for the development of a business giving forecasts such as sales, costs and cash flow.</w:t>
            </w:r>
          </w:p>
          <w:p w14:paraId="7F7F0542" w14:textId="77777777" w:rsidR="00C42CD6" w:rsidRPr="00D37BC8" w:rsidRDefault="00C42CD6" w:rsidP="00C65B66">
            <w:pPr>
              <w:pStyle w:val="NoSpacing"/>
              <w:rPr>
                <w:rFonts w:cstheme="minorHAnsi"/>
              </w:rPr>
            </w:pPr>
          </w:p>
        </w:tc>
      </w:tr>
      <w:tr w:rsidR="00C42CD6" w:rsidRPr="00D37BC8" w14:paraId="7DE2401C" w14:textId="77777777" w:rsidTr="00C42CD6">
        <w:tc>
          <w:tcPr>
            <w:tcW w:w="2835" w:type="dxa"/>
          </w:tcPr>
          <w:p w14:paraId="720215FA" w14:textId="77777777" w:rsidR="00C42CD6" w:rsidRPr="00D37BC8" w:rsidRDefault="00C42CD6" w:rsidP="00C65B66">
            <w:pPr>
              <w:pStyle w:val="NoSpacing"/>
              <w:rPr>
                <w:rFonts w:cstheme="minorHAnsi"/>
                <w:color w:val="FF3399"/>
              </w:rPr>
            </w:pPr>
            <w:r w:rsidRPr="00D37BC8">
              <w:rPr>
                <w:rFonts w:cstheme="minorHAnsi"/>
                <w:color w:val="FF3399"/>
              </w:rPr>
              <w:t>Dividend</w:t>
            </w:r>
          </w:p>
        </w:tc>
        <w:tc>
          <w:tcPr>
            <w:tcW w:w="6123" w:type="dxa"/>
          </w:tcPr>
          <w:p w14:paraId="551205AA" w14:textId="77777777" w:rsidR="00C42CD6" w:rsidRPr="00D37BC8" w:rsidRDefault="00C42CD6" w:rsidP="00C65B66">
            <w:pPr>
              <w:pStyle w:val="NoSpacing"/>
              <w:rPr>
                <w:rFonts w:cstheme="minorHAnsi"/>
              </w:rPr>
            </w:pPr>
            <w:r w:rsidRPr="00D37BC8">
              <w:rPr>
                <w:rFonts w:cstheme="minorHAnsi"/>
              </w:rPr>
              <w:t>Payments made to shareholders from the profits of a company after it has paid corporation tax. It is a share of the profits.</w:t>
            </w:r>
          </w:p>
          <w:p w14:paraId="2F702FB0" w14:textId="77777777" w:rsidR="00C42CD6" w:rsidRPr="00D37BC8" w:rsidRDefault="00C42CD6" w:rsidP="00C65B66">
            <w:pPr>
              <w:pStyle w:val="NoSpacing"/>
              <w:rPr>
                <w:rFonts w:cstheme="minorHAnsi"/>
              </w:rPr>
            </w:pPr>
          </w:p>
        </w:tc>
      </w:tr>
      <w:tr w:rsidR="00D158EE" w:rsidRPr="00D37BC8" w14:paraId="25742A91" w14:textId="77777777" w:rsidTr="00D158EE">
        <w:tc>
          <w:tcPr>
            <w:tcW w:w="2835" w:type="dxa"/>
          </w:tcPr>
          <w:p w14:paraId="6BC275D2" w14:textId="77777777" w:rsidR="00D158EE" w:rsidRPr="00D37BC8" w:rsidRDefault="00D158EE" w:rsidP="00914829">
            <w:pPr>
              <w:pStyle w:val="NoSpacing"/>
              <w:rPr>
                <w:rFonts w:cstheme="minorHAnsi"/>
                <w:color w:val="FF3399"/>
              </w:rPr>
            </w:pPr>
            <w:r w:rsidRPr="00D37BC8">
              <w:rPr>
                <w:rFonts w:cstheme="minorHAnsi"/>
                <w:color w:val="FF3399"/>
              </w:rPr>
              <w:t>Entrepreneur</w:t>
            </w:r>
          </w:p>
        </w:tc>
        <w:tc>
          <w:tcPr>
            <w:tcW w:w="6123" w:type="dxa"/>
          </w:tcPr>
          <w:p w14:paraId="1E2ED8AD" w14:textId="77777777" w:rsidR="00D158EE" w:rsidRPr="00D37BC8" w:rsidRDefault="00D158EE" w:rsidP="00914829">
            <w:pPr>
              <w:pStyle w:val="NoSpacing"/>
              <w:rPr>
                <w:rFonts w:cstheme="minorHAnsi"/>
              </w:rPr>
            </w:pPr>
            <w:r w:rsidRPr="00D37BC8">
              <w:rPr>
                <w:rFonts w:cstheme="minorHAnsi"/>
              </w:rPr>
              <w:t>A person who owns and runs their own business and takes a risk.</w:t>
            </w:r>
          </w:p>
          <w:p w14:paraId="063B212B" w14:textId="77777777" w:rsidR="00D158EE" w:rsidRPr="00D37BC8" w:rsidRDefault="00D158EE" w:rsidP="00914829">
            <w:pPr>
              <w:pStyle w:val="NoSpacing"/>
              <w:rPr>
                <w:rFonts w:cstheme="minorHAnsi"/>
              </w:rPr>
            </w:pPr>
          </w:p>
        </w:tc>
      </w:tr>
      <w:tr w:rsidR="00C42CD6" w:rsidRPr="00D37BC8" w14:paraId="0281048D" w14:textId="77777777" w:rsidTr="00C42CD6">
        <w:tc>
          <w:tcPr>
            <w:tcW w:w="2835" w:type="dxa"/>
          </w:tcPr>
          <w:p w14:paraId="7491BC23" w14:textId="77777777" w:rsidR="00C42CD6" w:rsidRPr="00D37BC8" w:rsidRDefault="00C42CD6" w:rsidP="00C65B66">
            <w:pPr>
              <w:pStyle w:val="NoSpacing"/>
              <w:rPr>
                <w:rFonts w:cstheme="minorHAnsi"/>
                <w:color w:val="FF3399"/>
              </w:rPr>
            </w:pPr>
            <w:r w:rsidRPr="00D37BC8">
              <w:rPr>
                <w:rFonts w:cstheme="minorHAnsi"/>
                <w:color w:val="FF3399"/>
              </w:rPr>
              <w:t>Enterprise</w:t>
            </w:r>
          </w:p>
        </w:tc>
        <w:tc>
          <w:tcPr>
            <w:tcW w:w="6123" w:type="dxa"/>
          </w:tcPr>
          <w:p w14:paraId="15EB8527" w14:textId="77777777" w:rsidR="00C42CD6" w:rsidRPr="00D37BC8" w:rsidRDefault="00C42CD6" w:rsidP="00C65B66">
            <w:pPr>
              <w:pStyle w:val="NoSpacing"/>
              <w:rPr>
                <w:rFonts w:cstheme="minorHAnsi"/>
              </w:rPr>
            </w:pPr>
            <w:r w:rsidRPr="00D37BC8">
              <w:rPr>
                <w:rFonts w:cstheme="minorHAnsi"/>
              </w:rPr>
              <w:t>A willingness by an individual or a business to take risks, show initiative and undertake new ventures.</w:t>
            </w:r>
          </w:p>
          <w:p w14:paraId="075FD528" w14:textId="77777777" w:rsidR="00C42CD6" w:rsidRPr="00D37BC8" w:rsidRDefault="00C42CD6" w:rsidP="00C65B66">
            <w:pPr>
              <w:pStyle w:val="NoSpacing"/>
              <w:rPr>
                <w:rFonts w:cstheme="minorHAnsi"/>
              </w:rPr>
            </w:pPr>
          </w:p>
        </w:tc>
      </w:tr>
      <w:tr w:rsidR="00D07CE4" w:rsidRPr="00D37BC8" w14:paraId="2FCABB6A" w14:textId="77777777" w:rsidTr="00C42CD6">
        <w:tc>
          <w:tcPr>
            <w:tcW w:w="2835" w:type="dxa"/>
          </w:tcPr>
          <w:p w14:paraId="2A983E5C" w14:textId="77777777" w:rsidR="00C42CD6" w:rsidRPr="00D37BC8" w:rsidRDefault="00C42CD6" w:rsidP="00C65B66">
            <w:pPr>
              <w:pStyle w:val="NoSpacing"/>
              <w:rPr>
                <w:rFonts w:cstheme="minorHAnsi"/>
                <w:color w:val="FF3399"/>
              </w:rPr>
            </w:pPr>
            <w:r w:rsidRPr="00D37BC8">
              <w:rPr>
                <w:rFonts w:cstheme="minorHAnsi"/>
                <w:color w:val="FF3399"/>
              </w:rPr>
              <w:t>Franchise</w:t>
            </w:r>
          </w:p>
        </w:tc>
        <w:tc>
          <w:tcPr>
            <w:tcW w:w="6123" w:type="dxa"/>
          </w:tcPr>
          <w:p w14:paraId="2D9D1E8D" w14:textId="77777777" w:rsidR="006173F8" w:rsidRPr="00D37BC8" w:rsidRDefault="006173F8" w:rsidP="006173F8">
            <w:pPr>
              <w:pStyle w:val="NoSpacing"/>
              <w:rPr>
                <w:rFonts w:cstheme="minorHAnsi"/>
                <w:shd w:val="clear" w:color="auto" w:fill="FFFFFF"/>
              </w:rPr>
            </w:pPr>
            <w:r w:rsidRPr="00D37BC8">
              <w:rPr>
                <w:rFonts w:cstheme="minorHAnsi"/>
                <w:shd w:val="clear" w:color="auto" w:fill="FFFFFF"/>
              </w:rPr>
              <w:t>A franchisor grants a licence (the franchise) to another business (the franchisee) to allow it to trade using the brand or business format.</w:t>
            </w:r>
          </w:p>
          <w:p w14:paraId="7FA9CA81" w14:textId="77777777" w:rsidR="006173F8" w:rsidRPr="00D37BC8" w:rsidRDefault="006173F8" w:rsidP="006173F8">
            <w:pPr>
              <w:pStyle w:val="NoSpacing"/>
              <w:rPr>
                <w:rFonts w:cstheme="minorHAnsi"/>
                <w:shd w:val="clear" w:color="auto" w:fill="FFFFFF"/>
              </w:rPr>
            </w:pPr>
          </w:p>
        </w:tc>
      </w:tr>
      <w:tr w:rsidR="00C42CD6" w:rsidRPr="00D37BC8" w14:paraId="3AD8B642" w14:textId="77777777" w:rsidTr="00C42CD6">
        <w:tc>
          <w:tcPr>
            <w:tcW w:w="2835" w:type="dxa"/>
          </w:tcPr>
          <w:p w14:paraId="0F84916D" w14:textId="77777777" w:rsidR="00C42CD6" w:rsidRPr="00D37BC8" w:rsidRDefault="00C42CD6" w:rsidP="00C65B66">
            <w:pPr>
              <w:pStyle w:val="NoSpacing"/>
              <w:rPr>
                <w:rFonts w:cstheme="minorHAnsi"/>
                <w:color w:val="FF3399"/>
              </w:rPr>
            </w:pPr>
            <w:r w:rsidRPr="00D37BC8">
              <w:rPr>
                <w:rFonts w:cstheme="minorHAnsi"/>
                <w:color w:val="FF3399"/>
              </w:rPr>
              <w:t>Franchisee</w:t>
            </w:r>
          </w:p>
        </w:tc>
        <w:tc>
          <w:tcPr>
            <w:tcW w:w="6123" w:type="dxa"/>
          </w:tcPr>
          <w:p w14:paraId="6BCBB3C0" w14:textId="77777777" w:rsidR="00C42CD6" w:rsidRPr="00D37BC8" w:rsidRDefault="00F637DE" w:rsidP="00C65B66">
            <w:pPr>
              <w:pStyle w:val="NoSpacing"/>
              <w:rPr>
                <w:rFonts w:cstheme="minorHAnsi"/>
              </w:rPr>
            </w:pPr>
            <w:r w:rsidRPr="00D37BC8">
              <w:rPr>
                <w:rFonts w:cstheme="minorHAnsi"/>
              </w:rPr>
              <w:t>The company that pays to use the name and brand in a franchise arrangement. They pay a royalty payment to the franchisor.</w:t>
            </w:r>
          </w:p>
          <w:p w14:paraId="00BBAC96" w14:textId="77777777" w:rsidR="00F637DE" w:rsidRPr="00D37BC8" w:rsidRDefault="00F637DE" w:rsidP="00C65B66">
            <w:pPr>
              <w:pStyle w:val="NoSpacing"/>
              <w:rPr>
                <w:rFonts w:cstheme="minorHAnsi"/>
              </w:rPr>
            </w:pPr>
          </w:p>
        </w:tc>
      </w:tr>
      <w:tr w:rsidR="00C42CD6" w:rsidRPr="00D37BC8" w14:paraId="79B91BF3" w14:textId="77777777" w:rsidTr="00C42CD6">
        <w:tc>
          <w:tcPr>
            <w:tcW w:w="2835" w:type="dxa"/>
          </w:tcPr>
          <w:p w14:paraId="26D4CB8F" w14:textId="77777777" w:rsidR="00C42CD6" w:rsidRPr="00D37BC8" w:rsidRDefault="00C42CD6" w:rsidP="00C65B66">
            <w:pPr>
              <w:pStyle w:val="NoSpacing"/>
              <w:rPr>
                <w:rFonts w:cstheme="minorHAnsi"/>
                <w:color w:val="FF3399"/>
              </w:rPr>
            </w:pPr>
            <w:r w:rsidRPr="00D37BC8">
              <w:rPr>
                <w:rFonts w:cstheme="minorHAnsi"/>
                <w:color w:val="FF3399"/>
              </w:rPr>
              <w:t>Franchisor</w:t>
            </w:r>
          </w:p>
        </w:tc>
        <w:tc>
          <w:tcPr>
            <w:tcW w:w="6123" w:type="dxa"/>
          </w:tcPr>
          <w:p w14:paraId="4C91FA20" w14:textId="77777777" w:rsidR="00C42CD6" w:rsidRPr="00D37BC8" w:rsidRDefault="00F637DE" w:rsidP="00C65B66">
            <w:pPr>
              <w:pStyle w:val="NoSpacing"/>
              <w:rPr>
                <w:rFonts w:cstheme="minorHAnsi"/>
              </w:rPr>
            </w:pPr>
            <w:r w:rsidRPr="00D37BC8">
              <w:rPr>
                <w:rFonts w:cstheme="minorHAnsi"/>
              </w:rPr>
              <w:t>The company that allows a franchisee to use its name and business format. The ‘parent’ company.</w:t>
            </w:r>
          </w:p>
          <w:p w14:paraId="17357AEA" w14:textId="77777777" w:rsidR="00F637DE" w:rsidRPr="00D37BC8" w:rsidRDefault="00F637DE" w:rsidP="00C65B66">
            <w:pPr>
              <w:pStyle w:val="NoSpacing"/>
              <w:rPr>
                <w:rFonts w:cstheme="minorHAnsi"/>
              </w:rPr>
            </w:pPr>
          </w:p>
        </w:tc>
      </w:tr>
      <w:tr w:rsidR="00D205C5" w:rsidRPr="00D37BC8" w14:paraId="781F61C2" w14:textId="77777777" w:rsidTr="00D205C5">
        <w:tc>
          <w:tcPr>
            <w:tcW w:w="2835" w:type="dxa"/>
          </w:tcPr>
          <w:p w14:paraId="4D723B47" w14:textId="77777777" w:rsidR="00D205C5" w:rsidRPr="00D37BC8" w:rsidRDefault="00D205C5" w:rsidP="00930660">
            <w:pPr>
              <w:pStyle w:val="NoSpacing"/>
              <w:rPr>
                <w:rFonts w:cstheme="minorHAnsi"/>
                <w:color w:val="FF3399"/>
              </w:rPr>
            </w:pPr>
            <w:r w:rsidRPr="00D37BC8">
              <w:rPr>
                <w:rFonts w:cstheme="minorHAnsi"/>
                <w:color w:val="FF3399"/>
              </w:rPr>
              <w:t>Limited Liability</w:t>
            </w:r>
          </w:p>
        </w:tc>
        <w:tc>
          <w:tcPr>
            <w:tcW w:w="6123" w:type="dxa"/>
          </w:tcPr>
          <w:p w14:paraId="3258F254" w14:textId="77777777" w:rsidR="00D205C5" w:rsidRPr="00D37BC8" w:rsidRDefault="00D205C5" w:rsidP="00930660">
            <w:pPr>
              <w:pStyle w:val="NoSpacing"/>
              <w:rPr>
                <w:rFonts w:cstheme="minorHAnsi"/>
              </w:rPr>
            </w:pPr>
            <w:r w:rsidRPr="00D37BC8">
              <w:rPr>
                <w:rFonts w:cstheme="minorHAnsi"/>
              </w:rPr>
              <w:t>When shareholders of a company are not personally liable for the debts of the company; the most they can lose is the value of their investment in the shares of the company.</w:t>
            </w:r>
          </w:p>
          <w:p w14:paraId="19554AB3" w14:textId="77777777" w:rsidR="00D205C5" w:rsidRPr="00D37BC8" w:rsidRDefault="00D205C5" w:rsidP="00930660">
            <w:pPr>
              <w:pStyle w:val="NoSpacing"/>
              <w:rPr>
                <w:rFonts w:cstheme="minorHAnsi"/>
              </w:rPr>
            </w:pPr>
          </w:p>
        </w:tc>
      </w:tr>
      <w:tr w:rsidR="00C42CD6" w:rsidRPr="00D37BC8" w14:paraId="6918CFCD" w14:textId="77777777" w:rsidTr="00C42CD6">
        <w:tc>
          <w:tcPr>
            <w:tcW w:w="2835" w:type="dxa"/>
          </w:tcPr>
          <w:p w14:paraId="66F63A2C" w14:textId="77777777" w:rsidR="00C42CD6" w:rsidRPr="00D37BC8" w:rsidRDefault="00C42CD6" w:rsidP="00C65B66">
            <w:pPr>
              <w:pStyle w:val="NoSpacing"/>
              <w:rPr>
                <w:rFonts w:cstheme="minorHAnsi"/>
                <w:color w:val="FF3399"/>
              </w:rPr>
            </w:pPr>
            <w:r w:rsidRPr="00D37BC8">
              <w:rPr>
                <w:rFonts w:cstheme="minorHAnsi"/>
                <w:color w:val="FF3399"/>
              </w:rPr>
              <w:t>Joint Venture</w:t>
            </w:r>
          </w:p>
        </w:tc>
        <w:tc>
          <w:tcPr>
            <w:tcW w:w="6123" w:type="dxa"/>
          </w:tcPr>
          <w:p w14:paraId="0F229D01" w14:textId="77777777" w:rsidR="00C42CD6" w:rsidRPr="00D37BC8" w:rsidRDefault="00C42CD6" w:rsidP="00C65B66">
            <w:pPr>
              <w:pStyle w:val="NoSpacing"/>
              <w:rPr>
                <w:rFonts w:cstheme="minorHAnsi"/>
              </w:rPr>
            </w:pPr>
            <w:r w:rsidRPr="00D37BC8">
              <w:rPr>
                <w:rFonts w:cstheme="minorHAnsi"/>
              </w:rPr>
              <w:t>When two or more companies work together on a business project.</w:t>
            </w:r>
          </w:p>
          <w:p w14:paraId="3DEDDBDF" w14:textId="77777777" w:rsidR="00C42CD6" w:rsidRPr="00D37BC8" w:rsidRDefault="00C42CD6" w:rsidP="00C65B66">
            <w:pPr>
              <w:pStyle w:val="NoSpacing"/>
              <w:rPr>
                <w:rFonts w:cstheme="minorHAnsi"/>
              </w:rPr>
            </w:pPr>
          </w:p>
        </w:tc>
      </w:tr>
      <w:tr w:rsidR="00D205C5" w:rsidRPr="00D37BC8" w14:paraId="5D2B6B9E" w14:textId="77777777" w:rsidTr="00D205C5">
        <w:tc>
          <w:tcPr>
            <w:tcW w:w="2835" w:type="dxa"/>
          </w:tcPr>
          <w:p w14:paraId="77E8EAD9" w14:textId="77777777" w:rsidR="00D205C5" w:rsidRPr="00D37BC8" w:rsidRDefault="00D205C5" w:rsidP="00930660">
            <w:pPr>
              <w:pStyle w:val="NoSpacing"/>
              <w:rPr>
                <w:rFonts w:cstheme="minorHAnsi"/>
                <w:color w:val="FF3399"/>
              </w:rPr>
            </w:pPr>
            <w:r w:rsidRPr="00D37BC8">
              <w:rPr>
                <w:rFonts w:cstheme="minorHAnsi"/>
                <w:color w:val="FF3399"/>
              </w:rPr>
              <w:t>Partnership</w:t>
            </w:r>
          </w:p>
        </w:tc>
        <w:tc>
          <w:tcPr>
            <w:tcW w:w="6123" w:type="dxa"/>
          </w:tcPr>
          <w:p w14:paraId="3D867EF1" w14:textId="77777777" w:rsidR="00D205C5" w:rsidRPr="00D37BC8" w:rsidRDefault="00D205C5" w:rsidP="00930660">
            <w:pPr>
              <w:pStyle w:val="NoSpacing"/>
              <w:rPr>
                <w:rFonts w:cstheme="minorHAnsi"/>
              </w:rPr>
            </w:pPr>
            <w:r w:rsidRPr="00D37BC8">
              <w:rPr>
                <w:rFonts w:cstheme="minorHAnsi"/>
              </w:rPr>
              <w:t>A group or association of between 2 and 20 people who agree to own and run a business together.</w:t>
            </w:r>
          </w:p>
          <w:p w14:paraId="6BC0C3FB" w14:textId="77777777" w:rsidR="00D205C5" w:rsidRPr="00D37BC8" w:rsidRDefault="00D205C5" w:rsidP="00930660">
            <w:pPr>
              <w:pStyle w:val="NoSpacing"/>
              <w:rPr>
                <w:rFonts w:cstheme="minorHAnsi"/>
              </w:rPr>
            </w:pPr>
          </w:p>
        </w:tc>
      </w:tr>
      <w:tr w:rsidR="00D205C5" w:rsidRPr="00D37BC8" w14:paraId="31985AD5" w14:textId="77777777" w:rsidTr="00D205C5">
        <w:tc>
          <w:tcPr>
            <w:tcW w:w="2835" w:type="dxa"/>
          </w:tcPr>
          <w:p w14:paraId="65CC7AEA" w14:textId="77777777" w:rsidR="00D205C5" w:rsidRPr="00D37BC8" w:rsidRDefault="00D205C5" w:rsidP="00930660">
            <w:pPr>
              <w:pStyle w:val="NoSpacing"/>
              <w:rPr>
                <w:rFonts w:cstheme="minorHAnsi"/>
                <w:color w:val="FF3399"/>
              </w:rPr>
            </w:pPr>
            <w:r w:rsidRPr="00D37BC8">
              <w:rPr>
                <w:rFonts w:cstheme="minorHAnsi"/>
                <w:color w:val="FF3399"/>
              </w:rPr>
              <w:t>Private Limited Company (LTD)</w:t>
            </w:r>
          </w:p>
        </w:tc>
        <w:tc>
          <w:tcPr>
            <w:tcW w:w="6123" w:type="dxa"/>
          </w:tcPr>
          <w:p w14:paraId="70946023" w14:textId="77777777" w:rsidR="00D205C5" w:rsidRPr="00D37BC8" w:rsidRDefault="00D205C5" w:rsidP="00930660">
            <w:pPr>
              <w:pStyle w:val="NoSpacing"/>
              <w:rPr>
                <w:rFonts w:cstheme="minorHAnsi"/>
              </w:rPr>
            </w:pPr>
            <w:r w:rsidRPr="00D37BC8">
              <w:rPr>
                <w:rFonts w:cstheme="minorHAnsi"/>
              </w:rPr>
              <w:t>A company jointly owned by the people who have invested in it as shareholders. The shares are not available to the general public.</w:t>
            </w:r>
          </w:p>
          <w:p w14:paraId="07390598" w14:textId="77777777" w:rsidR="00D205C5" w:rsidRPr="00D37BC8" w:rsidRDefault="00D205C5" w:rsidP="00930660">
            <w:pPr>
              <w:pStyle w:val="NoSpacing"/>
              <w:rPr>
                <w:rFonts w:cstheme="minorHAnsi"/>
              </w:rPr>
            </w:pPr>
          </w:p>
        </w:tc>
      </w:tr>
      <w:tr w:rsidR="00C42CD6" w:rsidRPr="00D37BC8" w14:paraId="1E48A98F" w14:textId="77777777" w:rsidTr="00C42CD6">
        <w:tc>
          <w:tcPr>
            <w:tcW w:w="2835" w:type="dxa"/>
          </w:tcPr>
          <w:p w14:paraId="3CE16336" w14:textId="77777777" w:rsidR="00C42CD6" w:rsidRPr="00D37BC8" w:rsidRDefault="00C42CD6" w:rsidP="00C65B66">
            <w:pPr>
              <w:pStyle w:val="NoSpacing"/>
              <w:rPr>
                <w:rFonts w:cstheme="minorHAnsi"/>
                <w:color w:val="FF3399"/>
              </w:rPr>
            </w:pPr>
            <w:r w:rsidRPr="00D37BC8">
              <w:rPr>
                <w:color w:val="FF3399"/>
              </w:rPr>
              <w:br w:type="page"/>
            </w:r>
            <w:r w:rsidRPr="00D37BC8">
              <w:rPr>
                <w:rFonts w:cstheme="minorHAnsi"/>
                <w:color w:val="FF3399"/>
              </w:rPr>
              <w:t>Prospectus</w:t>
            </w:r>
          </w:p>
        </w:tc>
        <w:tc>
          <w:tcPr>
            <w:tcW w:w="6123" w:type="dxa"/>
          </w:tcPr>
          <w:p w14:paraId="2DA7F38C" w14:textId="77777777" w:rsidR="00C42CD6" w:rsidRPr="00D37BC8" w:rsidRDefault="00C42CD6" w:rsidP="00C65B66">
            <w:pPr>
              <w:pStyle w:val="NoSpacing"/>
              <w:rPr>
                <w:rFonts w:cstheme="minorHAnsi"/>
              </w:rPr>
            </w:pPr>
            <w:r w:rsidRPr="00D37BC8">
              <w:rPr>
                <w:rFonts w:cstheme="minorHAnsi"/>
              </w:rPr>
              <w:t>A document produced to give information about a company including share prices and share/dividend performance. Often used to give shareholders information at the AGM and to encourage potential investors to buy shares.</w:t>
            </w:r>
          </w:p>
          <w:p w14:paraId="1F370F0A" w14:textId="77777777" w:rsidR="00C42CD6" w:rsidRPr="00D37BC8" w:rsidRDefault="00C42CD6" w:rsidP="00C65B66">
            <w:pPr>
              <w:pStyle w:val="NoSpacing"/>
              <w:rPr>
                <w:rFonts w:cstheme="minorHAnsi"/>
              </w:rPr>
            </w:pPr>
          </w:p>
        </w:tc>
      </w:tr>
      <w:tr w:rsidR="00C42CD6" w:rsidRPr="00D37BC8" w14:paraId="36DFE288" w14:textId="77777777" w:rsidTr="00C42CD6">
        <w:tc>
          <w:tcPr>
            <w:tcW w:w="2835" w:type="dxa"/>
          </w:tcPr>
          <w:p w14:paraId="649D8BE5" w14:textId="77777777" w:rsidR="00C42CD6" w:rsidRPr="00D37BC8" w:rsidRDefault="00C42CD6" w:rsidP="00C65B66">
            <w:pPr>
              <w:pStyle w:val="NoSpacing"/>
              <w:rPr>
                <w:rFonts w:cstheme="minorHAnsi"/>
                <w:color w:val="FF3399"/>
              </w:rPr>
            </w:pPr>
            <w:r w:rsidRPr="00D37BC8">
              <w:rPr>
                <w:rFonts w:cstheme="minorHAnsi"/>
                <w:color w:val="FF3399"/>
              </w:rPr>
              <w:t>Public Corporation</w:t>
            </w:r>
          </w:p>
        </w:tc>
        <w:tc>
          <w:tcPr>
            <w:tcW w:w="6123" w:type="dxa"/>
          </w:tcPr>
          <w:p w14:paraId="0B0CABD5" w14:textId="77777777" w:rsidR="00C42CD6" w:rsidRPr="00D37BC8" w:rsidRDefault="00C42CD6" w:rsidP="00C65B66">
            <w:pPr>
              <w:pStyle w:val="NoSpacing"/>
              <w:rPr>
                <w:rFonts w:cstheme="minorHAnsi"/>
              </w:rPr>
            </w:pPr>
            <w:r w:rsidRPr="00D37BC8">
              <w:rPr>
                <w:rFonts w:cstheme="minorHAnsi"/>
              </w:rPr>
              <w:t>A government owned business.</w:t>
            </w:r>
          </w:p>
          <w:p w14:paraId="0028C37A" w14:textId="77777777" w:rsidR="00C42CD6" w:rsidRPr="00D37BC8" w:rsidRDefault="00C42CD6" w:rsidP="00C65B66">
            <w:pPr>
              <w:pStyle w:val="NoSpacing"/>
              <w:rPr>
                <w:rFonts w:cstheme="minorHAnsi"/>
              </w:rPr>
            </w:pPr>
          </w:p>
        </w:tc>
      </w:tr>
      <w:tr w:rsidR="00D205C5" w:rsidRPr="00D37BC8" w14:paraId="7F1F91BD" w14:textId="77777777" w:rsidTr="00D205C5">
        <w:tc>
          <w:tcPr>
            <w:tcW w:w="2835" w:type="dxa"/>
          </w:tcPr>
          <w:p w14:paraId="460252A0" w14:textId="77777777" w:rsidR="00D205C5" w:rsidRPr="00D37BC8" w:rsidRDefault="00D205C5" w:rsidP="00930660">
            <w:pPr>
              <w:pStyle w:val="NoSpacing"/>
              <w:rPr>
                <w:rFonts w:cstheme="minorHAnsi"/>
                <w:color w:val="FF3399"/>
              </w:rPr>
            </w:pPr>
            <w:r w:rsidRPr="00D37BC8">
              <w:rPr>
                <w:rFonts w:cstheme="minorHAnsi"/>
                <w:color w:val="FF3399"/>
              </w:rPr>
              <w:t>Public Limited Company</w:t>
            </w:r>
          </w:p>
        </w:tc>
        <w:tc>
          <w:tcPr>
            <w:tcW w:w="6123" w:type="dxa"/>
          </w:tcPr>
          <w:p w14:paraId="62289678" w14:textId="77777777" w:rsidR="00D205C5" w:rsidRPr="00D37BC8" w:rsidRDefault="00D205C5" w:rsidP="00930660">
            <w:pPr>
              <w:pStyle w:val="NoSpacing"/>
              <w:rPr>
                <w:rFonts w:cstheme="minorHAnsi"/>
              </w:rPr>
            </w:pPr>
            <w:r w:rsidRPr="00D37BC8">
              <w:rPr>
                <w:rFonts w:cstheme="minorHAnsi"/>
              </w:rPr>
              <w:t>The largest type of organisation in the private sector, they raise funds by selling shares to the general public on the Stock Market.</w:t>
            </w:r>
          </w:p>
          <w:p w14:paraId="4A216B56" w14:textId="77777777" w:rsidR="00D205C5" w:rsidRPr="00D37BC8" w:rsidRDefault="00D205C5" w:rsidP="00930660">
            <w:pPr>
              <w:pStyle w:val="NoSpacing"/>
              <w:rPr>
                <w:rFonts w:cstheme="minorHAnsi"/>
              </w:rPr>
            </w:pPr>
          </w:p>
        </w:tc>
      </w:tr>
    </w:tbl>
    <w:p w14:paraId="7926F525"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C42CD6" w:rsidRPr="00D37BC8" w14:paraId="16AB3940" w14:textId="77777777" w:rsidTr="00C42CD6">
        <w:tc>
          <w:tcPr>
            <w:tcW w:w="2835" w:type="dxa"/>
          </w:tcPr>
          <w:p w14:paraId="66978573" w14:textId="77777777" w:rsidR="00C42CD6" w:rsidRPr="00D37BC8" w:rsidRDefault="00C42CD6" w:rsidP="00C65B66">
            <w:pPr>
              <w:pStyle w:val="NoSpacing"/>
              <w:rPr>
                <w:rFonts w:cstheme="minorHAnsi"/>
                <w:color w:val="FF3399"/>
              </w:rPr>
            </w:pPr>
            <w:r w:rsidRPr="00D37BC8">
              <w:rPr>
                <w:rFonts w:cstheme="minorHAnsi"/>
                <w:color w:val="FF3399"/>
              </w:rPr>
              <w:lastRenderedPageBreak/>
              <w:t>Royalty payment</w:t>
            </w:r>
          </w:p>
        </w:tc>
        <w:tc>
          <w:tcPr>
            <w:tcW w:w="6123" w:type="dxa"/>
          </w:tcPr>
          <w:p w14:paraId="5DE7741A" w14:textId="77777777" w:rsidR="00C42CD6" w:rsidRPr="00D37BC8" w:rsidRDefault="00C42CD6" w:rsidP="00C65B66">
            <w:pPr>
              <w:pStyle w:val="NoSpacing"/>
              <w:rPr>
                <w:rFonts w:cstheme="minorHAnsi"/>
              </w:rPr>
            </w:pPr>
            <w:r w:rsidRPr="00D37BC8">
              <w:rPr>
                <w:rFonts w:cstheme="minorHAnsi"/>
              </w:rPr>
              <w:t>A payment to the franchisor from the franchisee. It is a percentage of the profits.</w:t>
            </w:r>
          </w:p>
          <w:p w14:paraId="135DF5CB" w14:textId="77777777" w:rsidR="00C42CD6" w:rsidRPr="00D37BC8" w:rsidRDefault="00C42CD6" w:rsidP="00C65B66">
            <w:pPr>
              <w:pStyle w:val="NoSpacing"/>
              <w:rPr>
                <w:rFonts w:cstheme="minorHAnsi"/>
              </w:rPr>
            </w:pPr>
          </w:p>
        </w:tc>
      </w:tr>
      <w:tr w:rsidR="00914829" w:rsidRPr="00D37BC8" w14:paraId="1D79897B" w14:textId="77777777" w:rsidTr="00914829">
        <w:tc>
          <w:tcPr>
            <w:tcW w:w="2835" w:type="dxa"/>
          </w:tcPr>
          <w:p w14:paraId="41C0112F" w14:textId="77777777" w:rsidR="00914829" w:rsidRPr="00D37BC8" w:rsidRDefault="00914829" w:rsidP="00914829">
            <w:pPr>
              <w:pStyle w:val="NoSpacing"/>
              <w:rPr>
                <w:rFonts w:cstheme="minorHAnsi"/>
                <w:color w:val="FF3399"/>
              </w:rPr>
            </w:pPr>
            <w:r w:rsidRPr="00D37BC8">
              <w:rPr>
                <w:rFonts w:cstheme="minorHAnsi"/>
                <w:color w:val="FF3399"/>
              </w:rPr>
              <w:t>Shareholders</w:t>
            </w:r>
          </w:p>
        </w:tc>
        <w:tc>
          <w:tcPr>
            <w:tcW w:w="6123" w:type="dxa"/>
          </w:tcPr>
          <w:p w14:paraId="0060161D" w14:textId="77777777" w:rsidR="00914829" w:rsidRPr="00D37BC8" w:rsidRDefault="00914829" w:rsidP="00914829">
            <w:pPr>
              <w:pStyle w:val="NoSpacing"/>
              <w:rPr>
                <w:rFonts w:cstheme="minorHAnsi"/>
              </w:rPr>
            </w:pPr>
            <w:r w:rsidRPr="00D37BC8">
              <w:rPr>
                <w:rFonts w:cstheme="minorHAnsi"/>
              </w:rPr>
              <w:t>The owners of a company, people who have invested money into a limited company.</w:t>
            </w:r>
          </w:p>
          <w:p w14:paraId="013D0871" w14:textId="77777777" w:rsidR="00914829" w:rsidRPr="00D37BC8" w:rsidRDefault="00914829" w:rsidP="00914829">
            <w:pPr>
              <w:pStyle w:val="NoSpacing"/>
              <w:rPr>
                <w:rFonts w:cstheme="minorHAnsi"/>
              </w:rPr>
            </w:pPr>
          </w:p>
        </w:tc>
      </w:tr>
      <w:tr w:rsidR="00C42CD6" w:rsidRPr="00D37BC8" w14:paraId="4FD0E03D" w14:textId="77777777" w:rsidTr="00C42CD6">
        <w:tc>
          <w:tcPr>
            <w:tcW w:w="2835" w:type="dxa"/>
          </w:tcPr>
          <w:p w14:paraId="5A9BFEE6" w14:textId="77777777" w:rsidR="00C42CD6" w:rsidRPr="00D37BC8" w:rsidRDefault="00C42CD6" w:rsidP="00C65B66">
            <w:pPr>
              <w:pStyle w:val="NoSpacing"/>
              <w:rPr>
                <w:rFonts w:cstheme="minorHAnsi"/>
                <w:color w:val="FF3399"/>
              </w:rPr>
            </w:pPr>
            <w:r w:rsidRPr="00D37BC8">
              <w:rPr>
                <w:rFonts w:cstheme="minorHAnsi"/>
                <w:color w:val="FF3399"/>
              </w:rPr>
              <w:t>Sole Trader (or Sole Proprietor)</w:t>
            </w:r>
          </w:p>
        </w:tc>
        <w:tc>
          <w:tcPr>
            <w:tcW w:w="6123" w:type="dxa"/>
          </w:tcPr>
          <w:p w14:paraId="2D8E9A18" w14:textId="77777777" w:rsidR="00C42CD6" w:rsidRPr="00D37BC8" w:rsidRDefault="00C42CD6" w:rsidP="00C65B66">
            <w:pPr>
              <w:pStyle w:val="NoSpacing"/>
              <w:rPr>
                <w:rFonts w:cstheme="minorHAnsi"/>
              </w:rPr>
            </w:pPr>
            <w:r w:rsidRPr="00D37BC8">
              <w:rPr>
                <w:rFonts w:cstheme="minorHAnsi"/>
              </w:rPr>
              <w:t>The only owner of a business which has unlimited liability.</w:t>
            </w:r>
          </w:p>
          <w:p w14:paraId="52BA4AB5" w14:textId="77777777" w:rsidR="00C42CD6" w:rsidRPr="00D37BC8" w:rsidRDefault="00C42CD6" w:rsidP="00C65B66">
            <w:pPr>
              <w:pStyle w:val="NoSpacing"/>
              <w:rPr>
                <w:rFonts w:cstheme="minorHAnsi"/>
              </w:rPr>
            </w:pPr>
          </w:p>
        </w:tc>
      </w:tr>
      <w:tr w:rsidR="00C42CD6" w:rsidRPr="00D37BC8" w14:paraId="6C25E6AB" w14:textId="77777777" w:rsidTr="00C65B66">
        <w:tc>
          <w:tcPr>
            <w:tcW w:w="2835" w:type="dxa"/>
          </w:tcPr>
          <w:p w14:paraId="1B375FE0" w14:textId="77777777" w:rsidR="00C42CD6" w:rsidRPr="00D37BC8" w:rsidRDefault="00C42CD6" w:rsidP="00C65B66">
            <w:pPr>
              <w:pStyle w:val="NoSpacing"/>
              <w:rPr>
                <w:rFonts w:cstheme="minorHAnsi"/>
                <w:color w:val="FF3399"/>
              </w:rPr>
            </w:pPr>
            <w:r w:rsidRPr="00D37BC8">
              <w:rPr>
                <w:rFonts w:cstheme="minorHAnsi"/>
                <w:color w:val="FF3399"/>
              </w:rPr>
              <w:t>Unlimited Liability</w:t>
            </w:r>
          </w:p>
        </w:tc>
        <w:tc>
          <w:tcPr>
            <w:tcW w:w="6123" w:type="dxa"/>
          </w:tcPr>
          <w:p w14:paraId="3665D471" w14:textId="77777777" w:rsidR="00C42CD6" w:rsidRPr="00D37BC8" w:rsidRDefault="00C42CD6" w:rsidP="00C65B66">
            <w:pPr>
              <w:pStyle w:val="NoSpacing"/>
              <w:rPr>
                <w:rFonts w:cstheme="minorHAnsi"/>
              </w:rPr>
            </w:pPr>
            <w:r w:rsidRPr="00D37BC8">
              <w:rPr>
                <w:rFonts w:cstheme="minorHAnsi"/>
              </w:rPr>
              <w:t>A legal obligation on the owner of a business to settle (pay off) all debts of the business. In law there is no distinction between what the business owes and owns and what the owner owns and owes.</w:t>
            </w:r>
          </w:p>
          <w:p w14:paraId="7B93B223" w14:textId="77777777" w:rsidR="00C42CD6" w:rsidRPr="00D37BC8" w:rsidRDefault="00C42CD6" w:rsidP="00C65B66">
            <w:pPr>
              <w:pStyle w:val="NoSpacing"/>
              <w:rPr>
                <w:rFonts w:cstheme="minorHAnsi"/>
              </w:rPr>
            </w:pPr>
          </w:p>
        </w:tc>
      </w:tr>
    </w:tbl>
    <w:p w14:paraId="050F1500" w14:textId="77777777" w:rsidR="00600E8A" w:rsidRPr="00D37BC8" w:rsidRDefault="00C42CD6">
      <w:pPr>
        <w:rPr>
          <w:color w:val="FF3399"/>
        </w:rPr>
      </w:pPr>
      <w:r w:rsidRPr="00D37BC8">
        <w:rPr>
          <w:color w:val="FF3399"/>
        </w:rPr>
        <w:t xml:space="preserve"> </w:t>
      </w:r>
      <w:r w:rsidR="000C6B16" w:rsidRPr="00D37BC8">
        <w:rPr>
          <w:color w:val="FF3399"/>
        </w:rPr>
        <w:br w:type="page"/>
      </w:r>
    </w:p>
    <w:tbl>
      <w:tblPr>
        <w:tblStyle w:val="TableGrid"/>
        <w:tblW w:w="0" w:type="auto"/>
        <w:tblLook w:val="04A0" w:firstRow="1" w:lastRow="0" w:firstColumn="1" w:lastColumn="0" w:noHBand="0" w:noVBand="1"/>
      </w:tblPr>
      <w:tblGrid>
        <w:gridCol w:w="2835"/>
        <w:gridCol w:w="6123"/>
      </w:tblGrid>
      <w:tr w:rsidR="00600E8A" w:rsidRPr="00D37BC8" w14:paraId="71978093" w14:textId="77777777" w:rsidTr="00461A77">
        <w:tc>
          <w:tcPr>
            <w:tcW w:w="8958" w:type="dxa"/>
            <w:gridSpan w:val="2"/>
          </w:tcPr>
          <w:p w14:paraId="2EA5639D" w14:textId="77777777" w:rsidR="00600E8A" w:rsidRPr="00D37BC8" w:rsidRDefault="00600E8A" w:rsidP="00461A77">
            <w:pPr>
              <w:pStyle w:val="NoSpacing"/>
              <w:jc w:val="center"/>
              <w:rPr>
                <w:rFonts w:cstheme="minorHAnsi"/>
                <w:b/>
                <w:color w:val="FF3399"/>
                <w:sz w:val="28"/>
                <w:szCs w:val="28"/>
              </w:rPr>
            </w:pPr>
            <w:r w:rsidRPr="00D37BC8">
              <w:rPr>
                <w:rFonts w:cstheme="minorHAnsi"/>
                <w:b/>
                <w:color w:val="FF3399"/>
                <w:sz w:val="28"/>
                <w:szCs w:val="28"/>
              </w:rPr>
              <w:lastRenderedPageBreak/>
              <w:t>Industry structure</w:t>
            </w:r>
          </w:p>
          <w:p w14:paraId="19EB43DF" w14:textId="77777777" w:rsidR="00600E8A" w:rsidRPr="00D37BC8" w:rsidRDefault="00600E8A" w:rsidP="00461A77">
            <w:pPr>
              <w:pStyle w:val="NoSpacing"/>
              <w:jc w:val="center"/>
              <w:rPr>
                <w:rFonts w:cstheme="minorHAnsi"/>
                <w:b/>
                <w:color w:val="FF3399"/>
              </w:rPr>
            </w:pPr>
          </w:p>
        </w:tc>
      </w:tr>
      <w:tr w:rsidR="00600E8A" w:rsidRPr="00D37BC8" w14:paraId="24E9DB25" w14:textId="77777777" w:rsidTr="00461A77">
        <w:tc>
          <w:tcPr>
            <w:tcW w:w="2835" w:type="dxa"/>
          </w:tcPr>
          <w:p w14:paraId="5C2C7AF1" w14:textId="77777777" w:rsidR="00600E8A" w:rsidRPr="00D37BC8" w:rsidRDefault="00600E8A" w:rsidP="00461A77">
            <w:pPr>
              <w:pStyle w:val="NoSpacing"/>
              <w:rPr>
                <w:rFonts w:cstheme="minorHAnsi"/>
                <w:color w:val="FF3399"/>
              </w:rPr>
            </w:pPr>
            <w:r w:rsidRPr="00D37BC8">
              <w:rPr>
                <w:rFonts w:cstheme="minorHAnsi"/>
                <w:color w:val="FF3399"/>
              </w:rPr>
              <w:t>Integration</w:t>
            </w:r>
          </w:p>
        </w:tc>
        <w:tc>
          <w:tcPr>
            <w:tcW w:w="6123" w:type="dxa"/>
          </w:tcPr>
          <w:p w14:paraId="31754CFD" w14:textId="77777777" w:rsidR="00600E8A" w:rsidRPr="00D37BC8" w:rsidRDefault="00600E8A" w:rsidP="00461A77">
            <w:pPr>
              <w:pStyle w:val="NoSpacing"/>
              <w:rPr>
                <w:rFonts w:cstheme="minorHAnsi"/>
              </w:rPr>
            </w:pPr>
            <w:r w:rsidRPr="00D37BC8">
              <w:rPr>
                <w:rFonts w:cstheme="minorHAnsi"/>
              </w:rPr>
              <w:t>The process when two companies become one either through merger or takeover. This can either be horizontal (on the same level of production), vertical – backwards or forwards (on the next/previous level of production) or lateral (in a completely different field)</w:t>
            </w:r>
          </w:p>
          <w:p w14:paraId="7C174CCA" w14:textId="77777777" w:rsidR="00600E8A" w:rsidRPr="00D37BC8" w:rsidRDefault="00600E8A" w:rsidP="00461A77">
            <w:pPr>
              <w:pStyle w:val="NoSpacing"/>
              <w:rPr>
                <w:rFonts w:cstheme="minorHAnsi"/>
              </w:rPr>
            </w:pPr>
          </w:p>
        </w:tc>
      </w:tr>
      <w:tr w:rsidR="00600E8A" w:rsidRPr="00D37BC8" w14:paraId="340CCAA1" w14:textId="77777777" w:rsidTr="00461A77">
        <w:tc>
          <w:tcPr>
            <w:tcW w:w="2835" w:type="dxa"/>
          </w:tcPr>
          <w:p w14:paraId="3A88D45D" w14:textId="77777777" w:rsidR="00600E8A" w:rsidRPr="00D37BC8" w:rsidRDefault="00600E8A" w:rsidP="00461A77">
            <w:pPr>
              <w:pStyle w:val="NoSpacing"/>
              <w:rPr>
                <w:rFonts w:cstheme="minorHAnsi"/>
                <w:color w:val="FF3399"/>
              </w:rPr>
            </w:pPr>
            <w:r w:rsidRPr="00D37BC8">
              <w:rPr>
                <w:rFonts w:cstheme="minorHAnsi"/>
                <w:color w:val="FF3399"/>
              </w:rPr>
              <w:t>Merger</w:t>
            </w:r>
          </w:p>
        </w:tc>
        <w:tc>
          <w:tcPr>
            <w:tcW w:w="6123" w:type="dxa"/>
          </w:tcPr>
          <w:p w14:paraId="2E47B6EC" w14:textId="77777777" w:rsidR="00600E8A" w:rsidRPr="00D37BC8" w:rsidRDefault="00600E8A" w:rsidP="00461A77">
            <w:pPr>
              <w:pStyle w:val="NoSpacing"/>
              <w:rPr>
                <w:rFonts w:cstheme="minorHAnsi"/>
              </w:rPr>
            </w:pPr>
            <w:r w:rsidRPr="00D37BC8">
              <w:rPr>
                <w:rFonts w:cstheme="minorHAnsi"/>
              </w:rPr>
              <w:t>A combination of two firms to form a completely new company.</w:t>
            </w:r>
          </w:p>
          <w:p w14:paraId="10414BFC" w14:textId="77777777" w:rsidR="00600E8A" w:rsidRPr="00D37BC8" w:rsidRDefault="00600E8A" w:rsidP="00461A77">
            <w:pPr>
              <w:pStyle w:val="NoSpacing"/>
              <w:rPr>
                <w:rFonts w:cstheme="minorHAnsi"/>
              </w:rPr>
            </w:pPr>
          </w:p>
        </w:tc>
      </w:tr>
      <w:tr w:rsidR="00600E8A" w:rsidRPr="00D37BC8" w14:paraId="2E78AE25" w14:textId="77777777" w:rsidTr="00461A77">
        <w:tc>
          <w:tcPr>
            <w:tcW w:w="2835" w:type="dxa"/>
          </w:tcPr>
          <w:p w14:paraId="69C65249" w14:textId="77777777" w:rsidR="00600E8A" w:rsidRPr="00D37BC8" w:rsidRDefault="00600E8A" w:rsidP="00461A77">
            <w:pPr>
              <w:pStyle w:val="NoSpacing"/>
              <w:rPr>
                <w:rFonts w:cstheme="minorHAnsi"/>
                <w:color w:val="FF3399"/>
              </w:rPr>
            </w:pPr>
            <w:r w:rsidRPr="00D37BC8">
              <w:rPr>
                <w:rFonts w:cstheme="minorHAnsi"/>
                <w:color w:val="FF3399"/>
              </w:rPr>
              <w:t>Primary industry</w:t>
            </w:r>
          </w:p>
        </w:tc>
        <w:tc>
          <w:tcPr>
            <w:tcW w:w="6123" w:type="dxa"/>
          </w:tcPr>
          <w:p w14:paraId="784FA584" w14:textId="77777777" w:rsidR="00600E8A" w:rsidRPr="00D37BC8" w:rsidRDefault="00600E8A" w:rsidP="00461A77">
            <w:pPr>
              <w:pStyle w:val="NoSpacing"/>
              <w:rPr>
                <w:rFonts w:cstheme="minorHAnsi"/>
              </w:rPr>
            </w:pPr>
            <w:r w:rsidRPr="00D37BC8">
              <w:rPr>
                <w:rFonts w:cstheme="minorHAnsi"/>
              </w:rPr>
              <w:t>The industry which extracts the natural resources of the earth.</w:t>
            </w:r>
          </w:p>
          <w:p w14:paraId="228DA17B" w14:textId="77777777" w:rsidR="00600E8A" w:rsidRPr="00D37BC8" w:rsidRDefault="00600E8A" w:rsidP="00461A77">
            <w:pPr>
              <w:pStyle w:val="NoSpacing"/>
              <w:rPr>
                <w:rFonts w:cstheme="minorHAnsi"/>
              </w:rPr>
            </w:pPr>
          </w:p>
        </w:tc>
      </w:tr>
      <w:tr w:rsidR="00600E8A" w:rsidRPr="00D37BC8" w14:paraId="181FFFF9" w14:textId="77777777" w:rsidTr="00461A77">
        <w:tc>
          <w:tcPr>
            <w:tcW w:w="2835" w:type="dxa"/>
          </w:tcPr>
          <w:p w14:paraId="66BD9FB3" w14:textId="77777777" w:rsidR="00600E8A" w:rsidRPr="00D37BC8" w:rsidRDefault="00600E8A" w:rsidP="00461A77">
            <w:pPr>
              <w:pStyle w:val="NoSpacing"/>
              <w:rPr>
                <w:rFonts w:cstheme="minorHAnsi"/>
                <w:color w:val="FF3399"/>
              </w:rPr>
            </w:pPr>
            <w:r w:rsidRPr="00D37BC8">
              <w:rPr>
                <w:rFonts w:cstheme="minorHAnsi"/>
                <w:color w:val="FF3399"/>
              </w:rPr>
              <w:t>Secondary industry</w:t>
            </w:r>
          </w:p>
        </w:tc>
        <w:tc>
          <w:tcPr>
            <w:tcW w:w="6123" w:type="dxa"/>
          </w:tcPr>
          <w:p w14:paraId="13A48333" w14:textId="77777777" w:rsidR="00600E8A" w:rsidRPr="00D37BC8" w:rsidRDefault="00600E8A" w:rsidP="00461A77">
            <w:pPr>
              <w:pStyle w:val="NoSpacing"/>
              <w:rPr>
                <w:rFonts w:cstheme="minorHAnsi"/>
              </w:rPr>
            </w:pPr>
            <w:r w:rsidRPr="00D37BC8">
              <w:rPr>
                <w:rFonts w:cstheme="minorHAnsi"/>
              </w:rPr>
              <w:t>The industry which manufactures goods using the raw materials provided by primary industry.</w:t>
            </w:r>
          </w:p>
          <w:p w14:paraId="294A07F5" w14:textId="77777777" w:rsidR="00600E8A" w:rsidRPr="00D37BC8" w:rsidRDefault="00600E8A" w:rsidP="00461A77">
            <w:pPr>
              <w:pStyle w:val="NoSpacing"/>
              <w:rPr>
                <w:rFonts w:cstheme="minorHAnsi"/>
              </w:rPr>
            </w:pPr>
          </w:p>
        </w:tc>
      </w:tr>
      <w:tr w:rsidR="00600E8A" w:rsidRPr="00D37BC8" w14:paraId="4305FCC6" w14:textId="77777777" w:rsidTr="00461A77">
        <w:tc>
          <w:tcPr>
            <w:tcW w:w="2835" w:type="dxa"/>
          </w:tcPr>
          <w:p w14:paraId="1EABAF41" w14:textId="77777777" w:rsidR="00600E8A" w:rsidRPr="00D37BC8" w:rsidRDefault="00600E8A" w:rsidP="00461A77">
            <w:pPr>
              <w:pStyle w:val="NoSpacing"/>
              <w:rPr>
                <w:rFonts w:cstheme="minorHAnsi"/>
                <w:color w:val="FF3399"/>
              </w:rPr>
            </w:pPr>
            <w:r w:rsidRPr="00D37BC8">
              <w:rPr>
                <w:rFonts w:cstheme="minorHAnsi"/>
                <w:color w:val="FF3399"/>
              </w:rPr>
              <w:t>Takeover</w:t>
            </w:r>
          </w:p>
        </w:tc>
        <w:tc>
          <w:tcPr>
            <w:tcW w:w="6123" w:type="dxa"/>
          </w:tcPr>
          <w:p w14:paraId="3B6F0224" w14:textId="77777777" w:rsidR="00600E8A" w:rsidRPr="00D37BC8" w:rsidRDefault="00600E8A" w:rsidP="00461A77">
            <w:pPr>
              <w:pStyle w:val="NoSpacing"/>
              <w:rPr>
                <w:rFonts w:cstheme="minorHAnsi"/>
              </w:rPr>
            </w:pPr>
            <w:r w:rsidRPr="00D37BC8">
              <w:rPr>
                <w:rFonts w:cstheme="minorHAnsi"/>
              </w:rPr>
              <w:t>When one company buys another company so that it no longer exists in its own right.</w:t>
            </w:r>
          </w:p>
          <w:p w14:paraId="2CB1FB64" w14:textId="77777777" w:rsidR="00600E8A" w:rsidRPr="00D37BC8" w:rsidRDefault="00600E8A" w:rsidP="00461A77">
            <w:pPr>
              <w:pStyle w:val="NoSpacing"/>
              <w:rPr>
                <w:rFonts w:cstheme="minorHAnsi"/>
              </w:rPr>
            </w:pPr>
          </w:p>
        </w:tc>
      </w:tr>
      <w:tr w:rsidR="00600E8A" w:rsidRPr="00D37BC8" w14:paraId="20D49A7A" w14:textId="77777777" w:rsidTr="00461A77">
        <w:tc>
          <w:tcPr>
            <w:tcW w:w="2835" w:type="dxa"/>
          </w:tcPr>
          <w:p w14:paraId="57BF22C7" w14:textId="77777777" w:rsidR="00600E8A" w:rsidRPr="00D37BC8" w:rsidRDefault="00600E8A" w:rsidP="00461A77">
            <w:pPr>
              <w:pStyle w:val="NoSpacing"/>
              <w:rPr>
                <w:rFonts w:cstheme="minorHAnsi"/>
                <w:color w:val="FF3399"/>
              </w:rPr>
            </w:pPr>
            <w:r w:rsidRPr="00D37BC8">
              <w:rPr>
                <w:rFonts w:cstheme="minorHAnsi"/>
                <w:color w:val="FF3399"/>
              </w:rPr>
              <w:t>Tertiary industry</w:t>
            </w:r>
          </w:p>
        </w:tc>
        <w:tc>
          <w:tcPr>
            <w:tcW w:w="6123" w:type="dxa"/>
          </w:tcPr>
          <w:p w14:paraId="5AA606E1" w14:textId="77777777" w:rsidR="00600E8A" w:rsidRPr="00D37BC8" w:rsidRDefault="00600E8A" w:rsidP="00461A77">
            <w:pPr>
              <w:pStyle w:val="NoSpacing"/>
              <w:rPr>
                <w:rFonts w:cstheme="minorHAnsi"/>
              </w:rPr>
            </w:pPr>
            <w:r w:rsidRPr="00D37BC8">
              <w:rPr>
                <w:rFonts w:cstheme="minorHAnsi"/>
              </w:rPr>
              <w:t>The industry which provides services to consumers and the other sectors of industry.</w:t>
            </w:r>
          </w:p>
          <w:p w14:paraId="2E62D6BB" w14:textId="77777777" w:rsidR="00600E8A" w:rsidRPr="00D37BC8" w:rsidRDefault="00600E8A" w:rsidP="00461A77">
            <w:pPr>
              <w:pStyle w:val="NoSpacing"/>
              <w:rPr>
                <w:rFonts w:cstheme="minorHAnsi"/>
              </w:rPr>
            </w:pPr>
          </w:p>
        </w:tc>
      </w:tr>
    </w:tbl>
    <w:p w14:paraId="17370C4B" w14:textId="77777777" w:rsidR="00B551B4" w:rsidRDefault="00B551B4">
      <w:r>
        <w:br w:type="page"/>
      </w:r>
    </w:p>
    <w:tbl>
      <w:tblPr>
        <w:tblStyle w:val="TableGrid"/>
        <w:tblW w:w="0" w:type="auto"/>
        <w:tblLook w:val="04A0" w:firstRow="1" w:lastRow="0" w:firstColumn="1" w:lastColumn="0" w:noHBand="0" w:noVBand="1"/>
      </w:tblPr>
      <w:tblGrid>
        <w:gridCol w:w="2835"/>
        <w:gridCol w:w="6123"/>
      </w:tblGrid>
      <w:tr w:rsidR="0022287C" w:rsidRPr="00D07CE4" w14:paraId="017EC31D" w14:textId="77777777" w:rsidTr="00461A77">
        <w:tc>
          <w:tcPr>
            <w:tcW w:w="8958" w:type="dxa"/>
            <w:gridSpan w:val="2"/>
          </w:tcPr>
          <w:p w14:paraId="35DF6826" w14:textId="77777777" w:rsidR="0022287C" w:rsidRPr="0022287C" w:rsidRDefault="0022287C" w:rsidP="00461A77">
            <w:pPr>
              <w:pStyle w:val="NoSpacing"/>
              <w:jc w:val="center"/>
              <w:rPr>
                <w:rFonts w:cstheme="minorHAnsi"/>
                <w:b/>
                <w:color w:val="0000FF"/>
                <w:sz w:val="28"/>
                <w:szCs w:val="28"/>
              </w:rPr>
            </w:pPr>
            <w:r w:rsidRPr="00D03EC0">
              <w:rPr>
                <w:rFonts w:cstheme="minorHAnsi"/>
                <w:b/>
                <w:color w:val="0000FF"/>
                <w:sz w:val="28"/>
                <w:szCs w:val="28"/>
              </w:rPr>
              <w:lastRenderedPageBreak/>
              <w:t>People</w:t>
            </w:r>
            <w:r w:rsidRPr="0022287C">
              <w:rPr>
                <w:rFonts w:cstheme="minorHAnsi"/>
                <w:b/>
                <w:color w:val="0000FF"/>
                <w:sz w:val="28"/>
                <w:szCs w:val="28"/>
              </w:rPr>
              <w:t xml:space="preserve"> In Business</w:t>
            </w:r>
          </w:p>
          <w:p w14:paraId="56AB378B" w14:textId="77777777" w:rsidR="0022287C" w:rsidRPr="00D07CE4" w:rsidRDefault="0022287C" w:rsidP="00461A77">
            <w:pPr>
              <w:pStyle w:val="NoSpacing"/>
              <w:rPr>
                <w:rFonts w:cstheme="minorHAnsi"/>
                <w:b/>
              </w:rPr>
            </w:pPr>
          </w:p>
        </w:tc>
      </w:tr>
      <w:tr w:rsidR="0022287C" w:rsidRPr="00D07CE4" w14:paraId="19392077" w14:textId="77777777" w:rsidTr="00461A77">
        <w:tc>
          <w:tcPr>
            <w:tcW w:w="2835" w:type="dxa"/>
          </w:tcPr>
          <w:p w14:paraId="770FED6C" w14:textId="77777777" w:rsidR="0022287C" w:rsidRPr="00D03EC0" w:rsidRDefault="0022287C" w:rsidP="00461A77">
            <w:pPr>
              <w:pStyle w:val="NoSpacing"/>
              <w:rPr>
                <w:rFonts w:cstheme="minorHAnsi"/>
                <w:color w:val="0000FF"/>
              </w:rPr>
            </w:pPr>
            <w:r w:rsidRPr="00D03EC0">
              <w:rPr>
                <w:rFonts w:cstheme="minorHAnsi"/>
                <w:color w:val="0000FF"/>
              </w:rPr>
              <w:t>Absenteeism</w:t>
            </w:r>
          </w:p>
          <w:p w14:paraId="391449CA" w14:textId="77777777" w:rsidR="0022287C" w:rsidRPr="00D03EC0" w:rsidRDefault="0022287C" w:rsidP="00461A77">
            <w:pPr>
              <w:pStyle w:val="NoSpacing"/>
              <w:rPr>
                <w:rFonts w:cstheme="minorHAnsi"/>
                <w:color w:val="0000FF"/>
              </w:rPr>
            </w:pPr>
          </w:p>
        </w:tc>
        <w:tc>
          <w:tcPr>
            <w:tcW w:w="6123" w:type="dxa"/>
          </w:tcPr>
          <w:p w14:paraId="5A5F8BA5" w14:textId="77777777" w:rsidR="008A2EE6" w:rsidRDefault="008A2EE6" w:rsidP="008A2EE6">
            <w:pPr>
              <w:pStyle w:val="NoSpacing"/>
              <w:rPr>
                <w:rFonts w:cstheme="minorHAnsi"/>
                <w:color w:val="222222"/>
                <w:shd w:val="clear" w:color="auto" w:fill="FFFFFF"/>
              </w:rPr>
            </w:pPr>
            <w:r>
              <w:rPr>
                <w:rFonts w:cstheme="minorHAnsi"/>
                <w:color w:val="222222"/>
                <w:shd w:val="clear" w:color="auto" w:fill="FFFFFF"/>
              </w:rPr>
              <w:t>Absenteeism is the rate of staff not attending work</w:t>
            </w:r>
            <w:r w:rsidR="00506707" w:rsidRPr="00506707">
              <w:rPr>
                <w:rFonts w:cstheme="minorHAnsi"/>
                <w:color w:val="222222"/>
                <w:shd w:val="clear" w:color="auto" w:fill="FFFFFF"/>
              </w:rPr>
              <w:t>.</w:t>
            </w:r>
            <w:r>
              <w:rPr>
                <w:rFonts w:cstheme="minorHAnsi"/>
                <w:color w:val="222222"/>
                <w:shd w:val="clear" w:color="auto" w:fill="FFFFFF"/>
              </w:rPr>
              <w:t xml:space="preserve"> It is expressed as a percentage:</w:t>
            </w:r>
          </w:p>
          <w:p w14:paraId="1E7D1ACD" w14:textId="77777777" w:rsidR="008A2EE6" w:rsidRDefault="008A2EE6" w:rsidP="008A2EE6">
            <w:pPr>
              <w:pStyle w:val="NoSpacing"/>
              <w:rPr>
                <w:rFonts w:cstheme="minorHAnsi"/>
                <w:color w:val="222222"/>
                <w:shd w:val="clear" w:color="auto" w:fill="FFFFFF"/>
              </w:rPr>
            </w:pPr>
          </w:p>
          <w:p w14:paraId="4079E67E" w14:textId="77777777" w:rsidR="008A2EE6" w:rsidRPr="008A2EE6" w:rsidRDefault="008A2EE6" w:rsidP="008A2EE6">
            <w:pPr>
              <w:pStyle w:val="NoSpacing"/>
              <w:jc w:val="center"/>
              <w:rPr>
                <w:rFonts w:cstheme="minorHAnsi"/>
                <w:color w:val="222222"/>
                <w:u w:val="single"/>
                <w:shd w:val="clear" w:color="auto" w:fill="FFFFFF"/>
              </w:rPr>
            </w:pPr>
            <w:r w:rsidRPr="008A2EE6">
              <w:rPr>
                <w:rFonts w:cstheme="minorHAnsi"/>
                <w:color w:val="222222"/>
                <w:u w:val="single"/>
                <w:shd w:val="clear" w:color="auto" w:fill="FFFFFF"/>
              </w:rPr>
              <w:t>Number of days lost</w:t>
            </w:r>
          </w:p>
          <w:p w14:paraId="1F8C3635" w14:textId="77777777" w:rsidR="008A2EE6" w:rsidRDefault="008A2EE6" w:rsidP="008A2EE6">
            <w:pPr>
              <w:pStyle w:val="NoSpacing"/>
              <w:jc w:val="center"/>
              <w:rPr>
                <w:rFonts w:cstheme="minorHAnsi"/>
                <w:color w:val="222222"/>
                <w:shd w:val="clear" w:color="auto" w:fill="FFFFFF"/>
              </w:rPr>
            </w:pPr>
            <w:r>
              <w:rPr>
                <w:rFonts w:cstheme="minorHAnsi"/>
                <w:color w:val="222222"/>
                <w:shd w:val="clear" w:color="auto" w:fill="FFFFFF"/>
              </w:rPr>
              <w:t>Total number of possible days</w:t>
            </w:r>
          </w:p>
          <w:p w14:paraId="61085F33" w14:textId="77777777" w:rsidR="0022287C" w:rsidRPr="00506707" w:rsidRDefault="00506707" w:rsidP="008A2EE6">
            <w:pPr>
              <w:pStyle w:val="NoSpacing"/>
              <w:rPr>
                <w:rFonts w:cstheme="minorHAnsi"/>
              </w:rPr>
            </w:pPr>
            <w:r w:rsidRPr="00506707">
              <w:rPr>
                <w:rFonts w:cstheme="minorHAnsi"/>
                <w:color w:val="222222"/>
                <w:shd w:val="clear" w:color="auto" w:fill="FFFFFF"/>
              </w:rPr>
              <w:t> </w:t>
            </w:r>
          </w:p>
        </w:tc>
      </w:tr>
      <w:tr w:rsidR="0022287C" w:rsidRPr="00D07CE4" w14:paraId="10E86094" w14:textId="77777777" w:rsidTr="00461A77">
        <w:tc>
          <w:tcPr>
            <w:tcW w:w="2835" w:type="dxa"/>
          </w:tcPr>
          <w:p w14:paraId="3F9F2F27" w14:textId="77777777" w:rsidR="0022287C" w:rsidRPr="00D03EC0" w:rsidRDefault="0022287C" w:rsidP="00461A77">
            <w:pPr>
              <w:pStyle w:val="NoSpacing"/>
              <w:rPr>
                <w:rFonts w:cstheme="minorHAnsi"/>
                <w:color w:val="0000FF"/>
              </w:rPr>
            </w:pPr>
            <w:r w:rsidRPr="00D03EC0">
              <w:rPr>
                <w:rFonts w:cstheme="minorHAnsi"/>
                <w:color w:val="0000FF"/>
              </w:rPr>
              <w:t>Application Form</w:t>
            </w:r>
          </w:p>
        </w:tc>
        <w:tc>
          <w:tcPr>
            <w:tcW w:w="6123" w:type="dxa"/>
          </w:tcPr>
          <w:p w14:paraId="58E0AE4D" w14:textId="77777777" w:rsidR="0022287C" w:rsidRPr="00D07CE4" w:rsidRDefault="0022287C" w:rsidP="00461A77">
            <w:pPr>
              <w:pStyle w:val="NoSpacing"/>
              <w:rPr>
                <w:rFonts w:cstheme="minorHAnsi"/>
              </w:rPr>
            </w:pPr>
            <w:r w:rsidRPr="00D07CE4">
              <w:rPr>
                <w:rFonts w:cstheme="minorHAnsi"/>
              </w:rPr>
              <w:t>Document to be filled in with personal details in order to apply for a particular job.</w:t>
            </w:r>
          </w:p>
          <w:p w14:paraId="3E8BB696" w14:textId="77777777" w:rsidR="0022287C" w:rsidRPr="00D07CE4" w:rsidRDefault="0022287C" w:rsidP="00461A77">
            <w:pPr>
              <w:pStyle w:val="NoSpacing"/>
              <w:rPr>
                <w:rFonts w:cstheme="minorHAnsi"/>
              </w:rPr>
            </w:pPr>
          </w:p>
        </w:tc>
      </w:tr>
      <w:tr w:rsidR="0022287C" w:rsidRPr="00D07CE4" w14:paraId="3E5276A4" w14:textId="77777777" w:rsidTr="00461A77">
        <w:tc>
          <w:tcPr>
            <w:tcW w:w="2835" w:type="dxa"/>
          </w:tcPr>
          <w:p w14:paraId="3DCDB734" w14:textId="77777777" w:rsidR="0022287C" w:rsidRPr="00D03EC0" w:rsidRDefault="0022287C" w:rsidP="00461A77">
            <w:pPr>
              <w:pStyle w:val="NoSpacing"/>
              <w:rPr>
                <w:rFonts w:cstheme="minorHAnsi"/>
                <w:color w:val="0000FF"/>
              </w:rPr>
            </w:pPr>
            <w:r w:rsidRPr="00D03EC0">
              <w:rPr>
                <w:rFonts w:cstheme="minorHAnsi"/>
                <w:color w:val="0000FF"/>
              </w:rPr>
              <w:t>Appraisal</w:t>
            </w:r>
          </w:p>
        </w:tc>
        <w:tc>
          <w:tcPr>
            <w:tcW w:w="6123" w:type="dxa"/>
          </w:tcPr>
          <w:p w14:paraId="17FA0A87" w14:textId="77777777" w:rsidR="0022287C" w:rsidRPr="00D07CE4" w:rsidRDefault="0022287C" w:rsidP="00461A77">
            <w:pPr>
              <w:pStyle w:val="NoSpacing"/>
              <w:rPr>
                <w:rFonts w:cstheme="minorHAnsi"/>
              </w:rPr>
            </w:pPr>
            <w:r w:rsidRPr="00D07CE4">
              <w:rPr>
                <w:rFonts w:cstheme="minorHAnsi"/>
              </w:rPr>
              <w:t>A system that assesses an employee’s success in a particular role.</w:t>
            </w:r>
          </w:p>
          <w:p w14:paraId="6E729F34" w14:textId="77777777" w:rsidR="0022287C" w:rsidRPr="00D07CE4" w:rsidRDefault="0022287C" w:rsidP="00461A77">
            <w:pPr>
              <w:pStyle w:val="NoSpacing"/>
              <w:rPr>
                <w:rFonts w:cstheme="minorHAnsi"/>
              </w:rPr>
            </w:pPr>
          </w:p>
        </w:tc>
      </w:tr>
      <w:tr w:rsidR="0022287C" w:rsidRPr="00D07CE4" w14:paraId="33DD05F2" w14:textId="77777777" w:rsidTr="00461A77">
        <w:tc>
          <w:tcPr>
            <w:tcW w:w="2835" w:type="dxa"/>
          </w:tcPr>
          <w:p w14:paraId="7C9E4904" w14:textId="77777777" w:rsidR="0022287C" w:rsidRPr="00D03EC0" w:rsidRDefault="0022287C" w:rsidP="00461A77">
            <w:pPr>
              <w:pStyle w:val="NoSpacing"/>
              <w:rPr>
                <w:rFonts w:cstheme="minorHAnsi"/>
                <w:color w:val="0000FF"/>
              </w:rPr>
            </w:pPr>
            <w:r w:rsidRPr="00D03EC0">
              <w:rPr>
                <w:rFonts w:cstheme="minorHAnsi"/>
                <w:color w:val="0000FF"/>
              </w:rPr>
              <w:t>Autocratic leadership</w:t>
            </w:r>
          </w:p>
        </w:tc>
        <w:tc>
          <w:tcPr>
            <w:tcW w:w="6123" w:type="dxa"/>
          </w:tcPr>
          <w:p w14:paraId="5F641DAE" w14:textId="77777777" w:rsidR="0022287C" w:rsidRPr="00D07CE4" w:rsidRDefault="0022287C" w:rsidP="00461A77">
            <w:pPr>
              <w:pStyle w:val="NoSpacing"/>
              <w:rPr>
                <w:rFonts w:cstheme="minorHAnsi"/>
              </w:rPr>
            </w:pPr>
            <w:r w:rsidRPr="00D07CE4">
              <w:rPr>
                <w:rFonts w:cstheme="minorHAnsi"/>
              </w:rPr>
              <w:t>Instructions and strategies are issued from above with little opportunity for contributions to decision making from less senior employees.</w:t>
            </w:r>
          </w:p>
          <w:p w14:paraId="1ED38689" w14:textId="77777777" w:rsidR="0022287C" w:rsidRPr="00D07CE4" w:rsidRDefault="0022287C" w:rsidP="00461A77">
            <w:pPr>
              <w:pStyle w:val="NoSpacing"/>
              <w:rPr>
                <w:rFonts w:cstheme="minorHAnsi"/>
              </w:rPr>
            </w:pPr>
          </w:p>
        </w:tc>
      </w:tr>
      <w:tr w:rsidR="00957C7D" w:rsidRPr="00D07CE4" w14:paraId="73894A74" w14:textId="77777777" w:rsidTr="009D1370">
        <w:tc>
          <w:tcPr>
            <w:tcW w:w="2835" w:type="dxa"/>
          </w:tcPr>
          <w:p w14:paraId="4139D607" w14:textId="77777777" w:rsidR="00957C7D" w:rsidRPr="00D03EC0" w:rsidRDefault="00957C7D" w:rsidP="009D1370">
            <w:pPr>
              <w:pStyle w:val="NoSpacing"/>
              <w:rPr>
                <w:rFonts w:cstheme="minorHAnsi"/>
                <w:color w:val="0000FF"/>
              </w:rPr>
            </w:pPr>
            <w:r w:rsidRPr="00D03EC0">
              <w:rPr>
                <w:rFonts w:cstheme="minorHAnsi"/>
                <w:color w:val="0000FF"/>
              </w:rPr>
              <w:t>Barriers to communication</w:t>
            </w:r>
          </w:p>
        </w:tc>
        <w:tc>
          <w:tcPr>
            <w:tcW w:w="6123" w:type="dxa"/>
          </w:tcPr>
          <w:p w14:paraId="62D49E76" w14:textId="77777777" w:rsidR="00957C7D" w:rsidRDefault="00957C7D" w:rsidP="009D1370">
            <w:pPr>
              <w:pStyle w:val="NoSpacing"/>
              <w:rPr>
                <w:rFonts w:cstheme="minorHAnsi"/>
              </w:rPr>
            </w:pPr>
            <w:r>
              <w:rPr>
                <w:rFonts w:cstheme="minorHAnsi"/>
              </w:rPr>
              <w:t>Anything that stops effective communication.</w:t>
            </w:r>
          </w:p>
          <w:p w14:paraId="11CFFF7E" w14:textId="77777777" w:rsidR="00957C7D" w:rsidRPr="00D07CE4" w:rsidRDefault="00957C7D" w:rsidP="009D1370">
            <w:pPr>
              <w:pStyle w:val="NoSpacing"/>
              <w:rPr>
                <w:rFonts w:cstheme="minorHAnsi"/>
              </w:rPr>
            </w:pPr>
          </w:p>
        </w:tc>
      </w:tr>
      <w:tr w:rsidR="0022287C" w:rsidRPr="00D07CE4" w14:paraId="09F2B361" w14:textId="77777777" w:rsidTr="00461A77">
        <w:tc>
          <w:tcPr>
            <w:tcW w:w="2835" w:type="dxa"/>
          </w:tcPr>
          <w:p w14:paraId="74FA417E" w14:textId="77777777" w:rsidR="0022287C" w:rsidRPr="00D03EC0" w:rsidRDefault="0022287C" w:rsidP="00461A77">
            <w:pPr>
              <w:pStyle w:val="NoSpacing"/>
              <w:rPr>
                <w:rFonts w:cstheme="minorHAnsi"/>
                <w:color w:val="0000FF"/>
              </w:rPr>
            </w:pPr>
            <w:r w:rsidRPr="00D03EC0">
              <w:rPr>
                <w:rFonts w:cstheme="minorHAnsi"/>
                <w:color w:val="0000FF"/>
              </w:rPr>
              <w:t>Bonus</w:t>
            </w:r>
          </w:p>
        </w:tc>
        <w:tc>
          <w:tcPr>
            <w:tcW w:w="6123" w:type="dxa"/>
          </w:tcPr>
          <w:p w14:paraId="3FAF7AA1" w14:textId="77777777" w:rsidR="0022287C" w:rsidRPr="00D07CE4" w:rsidRDefault="0022287C" w:rsidP="00461A77">
            <w:pPr>
              <w:pStyle w:val="NoSpacing"/>
              <w:rPr>
                <w:rFonts w:cstheme="minorHAnsi"/>
              </w:rPr>
            </w:pPr>
            <w:r w:rsidRPr="00D07CE4">
              <w:rPr>
                <w:rFonts w:cstheme="minorHAnsi"/>
              </w:rPr>
              <w:t>An addition to the basic wage or salary, for instance, for achieving a target.</w:t>
            </w:r>
          </w:p>
          <w:p w14:paraId="4A005611" w14:textId="77777777" w:rsidR="0022287C" w:rsidRPr="00D07CE4" w:rsidRDefault="0022287C" w:rsidP="00461A77">
            <w:pPr>
              <w:pStyle w:val="NoSpacing"/>
              <w:rPr>
                <w:rFonts w:cstheme="minorHAnsi"/>
              </w:rPr>
            </w:pPr>
          </w:p>
        </w:tc>
      </w:tr>
      <w:tr w:rsidR="0022287C" w:rsidRPr="00D07CE4" w14:paraId="10B6489C" w14:textId="77777777" w:rsidTr="00461A77">
        <w:tc>
          <w:tcPr>
            <w:tcW w:w="2835" w:type="dxa"/>
          </w:tcPr>
          <w:p w14:paraId="3ED8449D" w14:textId="77777777" w:rsidR="0022287C" w:rsidRPr="00D03EC0" w:rsidRDefault="0022287C" w:rsidP="00461A77">
            <w:pPr>
              <w:pStyle w:val="NoSpacing"/>
              <w:rPr>
                <w:rFonts w:cstheme="minorHAnsi"/>
                <w:color w:val="0000FF"/>
              </w:rPr>
            </w:pPr>
            <w:r w:rsidRPr="00D03EC0">
              <w:rPr>
                <w:rFonts w:cstheme="minorHAnsi"/>
                <w:color w:val="0000FF"/>
              </w:rPr>
              <w:t>Centralisation</w:t>
            </w:r>
          </w:p>
        </w:tc>
        <w:tc>
          <w:tcPr>
            <w:tcW w:w="6123" w:type="dxa"/>
          </w:tcPr>
          <w:p w14:paraId="09CD139B" w14:textId="77777777" w:rsidR="0022287C" w:rsidRPr="00D07CE4" w:rsidRDefault="0022287C" w:rsidP="00461A77">
            <w:pPr>
              <w:pStyle w:val="NoSpacing"/>
              <w:rPr>
                <w:rFonts w:cstheme="minorHAnsi"/>
              </w:rPr>
            </w:pPr>
            <w:r w:rsidRPr="00D07CE4">
              <w:rPr>
                <w:rFonts w:cstheme="minorHAnsi"/>
              </w:rPr>
              <w:t>A type of business organisation where decisions are made at the centre or core of the organisation and then passed down the chain of command.</w:t>
            </w:r>
          </w:p>
          <w:p w14:paraId="1B75C93F" w14:textId="77777777" w:rsidR="0022287C" w:rsidRPr="00D07CE4" w:rsidRDefault="0022287C" w:rsidP="00461A77">
            <w:pPr>
              <w:pStyle w:val="NoSpacing"/>
              <w:rPr>
                <w:rFonts w:cstheme="minorHAnsi"/>
              </w:rPr>
            </w:pPr>
          </w:p>
        </w:tc>
      </w:tr>
      <w:tr w:rsidR="00957C7D" w:rsidRPr="00D07CE4" w14:paraId="6DCF4F7E" w14:textId="77777777" w:rsidTr="009D1370">
        <w:tc>
          <w:tcPr>
            <w:tcW w:w="2835" w:type="dxa"/>
          </w:tcPr>
          <w:p w14:paraId="3C0C5087" w14:textId="77777777" w:rsidR="00957C7D" w:rsidRPr="00D03EC0" w:rsidRDefault="00957C7D" w:rsidP="009D1370">
            <w:pPr>
              <w:pStyle w:val="NoSpacing"/>
              <w:rPr>
                <w:rFonts w:cstheme="minorHAnsi"/>
                <w:color w:val="0000FF"/>
              </w:rPr>
            </w:pPr>
            <w:r w:rsidRPr="00D03EC0">
              <w:rPr>
                <w:rFonts w:cstheme="minorHAnsi"/>
                <w:color w:val="0000FF"/>
              </w:rPr>
              <w:t>Channel of communication</w:t>
            </w:r>
          </w:p>
        </w:tc>
        <w:tc>
          <w:tcPr>
            <w:tcW w:w="6123" w:type="dxa"/>
          </w:tcPr>
          <w:p w14:paraId="3F7A2C4D" w14:textId="77777777" w:rsidR="00957C7D" w:rsidRDefault="00957C7D" w:rsidP="009D1370">
            <w:pPr>
              <w:pStyle w:val="NoSpacing"/>
              <w:rPr>
                <w:rFonts w:cstheme="minorHAnsi"/>
              </w:rPr>
            </w:pPr>
            <w:r>
              <w:rPr>
                <w:rFonts w:cstheme="minorHAnsi"/>
              </w:rPr>
              <w:t>The path taken by a message, such as horizontal communication (on the same level) or vertical communication (at a different level on the chain of command). This can be formal (recognised by the company and designed to have some form of record) or informal.</w:t>
            </w:r>
          </w:p>
          <w:p w14:paraId="4D0256F8" w14:textId="77777777" w:rsidR="00957C7D" w:rsidRPr="00D07CE4" w:rsidRDefault="00957C7D" w:rsidP="009D1370">
            <w:pPr>
              <w:pStyle w:val="NoSpacing"/>
              <w:rPr>
                <w:rFonts w:cstheme="minorHAnsi"/>
              </w:rPr>
            </w:pPr>
          </w:p>
        </w:tc>
      </w:tr>
      <w:tr w:rsidR="0022287C" w:rsidRPr="00D07CE4" w14:paraId="656EFB7F" w14:textId="77777777" w:rsidTr="00461A77">
        <w:tc>
          <w:tcPr>
            <w:tcW w:w="2835" w:type="dxa"/>
          </w:tcPr>
          <w:p w14:paraId="45298817" w14:textId="77777777" w:rsidR="0022287C" w:rsidRPr="00D03EC0" w:rsidRDefault="0022287C" w:rsidP="00461A77">
            <w:pPr>
              <w:pStyle w:val="NoSpacing"/>
              <w:rPr>
                <w:rFonts w:cstheme="minorHAnsi"/>
                <w:color w:val="0000FF"/>
              </w:rPr>
            </w:pPr>
            <w:r w:rsidRPr="00D03EC0">
              <w:rPr>
                <w:rFonts w:cstheme="minorHAnsi"/>
                <w:color w:val="0000FF"/>
              </w:rPr>
              <w:t>Commission</w:t>
            </w:r>
          </w:p>
        </w:tc>
        <w:tc>
          <w:tcPr>
            <w:tcW w:w="6123" w:type="dxa"/>
          </w:tcPr>
          <w:p w14:paraId="6556A2CF" w14:textId="77777777" w:rsidR="0022287C" w:rsidRPr="00D07CE4" w:rsidRDefault="0022287C" w:rsidP="00461A77">
            <w:pPr>
              <w:pStyle w:val="NoSpacing"/>
              <w:rPr>
                <w:rFonts w:cstheme="minorHAnsi"/>
              </w:rPr>
            </w:pPr>
            <w:r w:rsidRPr="00D07CE4">
              <w:rPr>
                <w:rFonts w:cstheme="minorHAnsi"/>
              </w:rPr>
              <w:t>Payment system usually operated for sales staff where their earnings are determined by how much they sell. It is normally a percentage of the selling price.</w:t>
            </w:r>
          </w:p>
          <w:p w14:paraId="47B0D1D7" w14:textId="77777777" w:rsidR="0022287C" w:rsidRPr="00D07CE4" w:rsidRDefault="0022287C" w:rsidP="00461A77">
            <w:pPr>
              <w:pStyle w:val="NoSpacing"/>
              <w:rPr>
                <w:rFonts w:cstheme="minorHAnsi"/>
              </w:rPr>
            </w:pPr>
          </w:p>
        </w:tc>
      </w:tr>
      <w:tr w:rsidR="0022287C" w:rsidRPr="00D07CE4" w14:paraId="6EE1FD2A" w14:textId="77777777" w:rsidTr="00461A77">
        <w:tc>
          <w:tcPr>
            <w:tcW w:w="2835" w:type="dxa"/>
          </w:tcPr>
          <w:p w14:paraId="6DB32188" w14:textId="77777777" w:rsidR="0022287C" w:rsidRPr="00D03EC0" w:rsidRDefault="0022287C" w:rsidP="00461A77">
            <w:pPr>
              <w:pStyle w:val="NoSpacing"/>
              <w:rPr>
                <w:rFonts w:cstheme="minorHAnsi"/>
                <w:color w:val="0000FF"/>
              </w:rPr>
            </w:pPr>
            <w:r w:rsidRPr="00D03EC0">
              <w:rPr>
                <w:rFonts w:cstheme="minorHAnsi"/>
                <w:color w:val="0000FF"/>
              </w:rPr>
              <w:t>Decentralisation</w:t>
            </w:r>
          </w:p>
        </w:tc>
        <w:tc>
          <w:tcPr>
            <w:tcW w:w="6123" w:type="dxa"/>
          </w:tcPr>
          <w:p w14:paraId="0C1A5BEA" w14:textId="77777777" w:rsidR="0022287C" w:rsidRPr="00D07CE4" w:rsidRDefault="0022287C" w:rsidP="00461A77">
            <w:pPr>
              <w:pStyle w:val="NoSpacing"/>
              <w:rPr>
                <w:rFonts w:cstheme="minorHAnsi"/>
              </w:rPr>
            </w:pPr>
            <w:r w:rsidRPr="00D07CE4">
              <w:rPr>
                <w:rFonts w:cstheme="minorHAnsi"/>
              </w:rPr>
              <w:t>A type of business organisation where decision making is pushed down the hierarchy and away from the centre of the organisation.</w:t>
            </w:r>
          </w:p>
          <w:p w14:paraId="6A44DD12" w14:textId="77777777" w:rsidR="0022287C" w:rsidRPr="00D07CE4" w:rsidRDefault="0022287C" w:rsidP="00461A77">
            <w:pPr>
              <w:pStyle w:val="NoSpacing"/>
              <w:rPr>
                <w:rFonts w:cstheme="minorHAnsi"/>
              </w:rPr>
            </w:pPr>
          </w:p>
        </w:tc>
      </w:tr>
      <w:tr w:rsidR="0022287C" w:rsidRPr="00D07CE4" w14:paraId="26158CAA" w14:textId="77777777" w:rsidTr="00461A77">
        <w:tc>
          <w:tcPr>
            <w:tcW w:w="2835" w:type="dxa"/>
          </w:tcPr>
          <w:p w14:paraId="6EBA173C" w14:textId="77777777" w:rsidR="0022287C" w:rsidRPr="00D03EC0" w:rsidRDefault="0022287C" w:rsidP="00461A77">
            <w:pPr>
              <w:pStyle w:val="NoSpacing"/>
              <w:rPr>
                <w:rFonts w:cstheme="minorHAnsi"/>
                <w:color w:val="0000FF"/>
              </w:rPr>
            </w:pPr>
            <w:r w:rsidRPr="00D03EC0">
              <w:rPr>
                <w:rFonts w:cstheme="minorHAnsi"/>
                <w:color w:val="0000FF"/>
              </w:rPr>
              <w:t>Delayering</w:t>
            </w:r>
          </w:p>
        </w:tc>
        <w:tc>
          <w:tcPr>
            <w:tcW w:w="6123" w:type="dxa"/>
          </w:tcPr>
          <w:p w14:paraId="741A570C" w14:textId="77777777" w:rsidR="0022287C" w:rsidRPr="00D07CE4" w:rsidRDefault="0022287C" w:rsidP="00461A77">
            <w:pPr>
              <w:pStyle w:val="NoSpacing"/>
              <w:rPr>
                <w:rFonts w:cstheme="minorHAnsi"/>
              </w:rPr>
            </w:pPr>
            <w:r w:rsidRPr="00D07CE4">
              <w:rPr>
                <w:rFonts w:cstheme="minorHAnsi"/>
              </w:rPr>
              <w:t>Removing layers of management and workers in a hierarchy so that there are fewer workers in the chain of command.</w:t>
            </w:r>
          </w:p>
          <w:p w14:paraId="318A6A1C" w14:textId="77777777" w:rsidR="0022287C" w:rsidRPr="00D07CE4" w:rsidRDefault="0022287C" w:rsidP="00461A77">
            <w:pPr>
              <w:pStyle w:val="NoSpacing"/>
              <w:rPr>
                <w:rFonts w:cstheme="minorHAnsi"/>
              </w:rPr>
            </w:pPr>
          </w:p>
        </w:tc>
      </w:tr>
      <w:tr w:rsidR="0022287C" w:rsidRPr="00D07CE4" w14:paraId="76A14F81" w14:textId="77777777" w:rsidTr="00461A77">
        <w:tc>
          <w:tcPr>
            <w:tcW w:w="2835" w:type="dxa"/>
          </w:tcPr>
          <w:p w14:paraId="23C21D17" w14:textId="77777777" w:rsidR="0022287C" w:rsidRPr="00D03EC0" w:rsidRDefault="0022287C" w:rsidP="00461A77">
            <w:pPr>
              <w:pStyle w:val="NoSpacing"/>
              <w:rPr>
                <w:rFonts w:cstheme="minorHAnsi"/>
                <w:color w:val="0000FF"/>
              </w:rPr>
            </w:pPr>
            <w:r w:rsidRPr="00D03EC0">
              <w:rPr>
                <w:rFonts w:cstheme="minorHAnsi"/>
                <w:color w:val="0000FF"/>
              </w:rPr>
              <w:t>Delegation</w:t>
            </w:r>
          </w:p>
        </w:tc>
        <w:tc>
          <w:tcPr>
            <w:tcW w:w="6123" w:type="dxa"/>
          </w:tcPr>
          <w:p w14:paraId="68E2D232" w14:textId="77777777" w:rsidR="0022287C" w:rsidRPr="00D07CE4" w:rsidRDefault="0022287C" w:rsidP="00461A77">
            <w:pPr>
              <w:pStyle w:val="NoSpacing"/>
              <w:rPr>
                <w:rFonts w:cstheme="minorHAnsi"/>
              </w:rPr>
            </w:pPr>
            <w:r w:rsidRPr="00D07CE4">
              <w:rPr>
                <w:rFonts w:cstheme="minorHAnsi"/>
              </w:rPr>
              <w:t>Passing down of authority to work to another worker further down the hierarchy of the organisation.</w:t>
            </w:r>
          </w:p>
          <w:p w14:paraId="60A6B602" w14:textId="77777777" w:rsidR="0022287C" w:rsidRPr="00D07CE4" w:rsidRDefault="0022287C" w:rsidP="00461A77">
            <w:pPr>
              <w:pStyle w:val="NoSpacing"/>
              <w:rPr>
                <w:rFonts w:cstheme="minorHAnsi"/>
              </w:rPr>
            </w:pPr>
          </w:p>
        </w:tc>
      </w:tr>
      <w:tr w:rsidR="0022287C" w:rsidRPr="00D07CE4" w14:paraId="16EE741A" w14:textId="77777777" w:rsidTr="00461A77">
        <w:tc>
          <w:tcPr>
            <w:tcW w:w="2835" w:type="dxa"/>
          </w:tcPr>
          <w:p w14:paraId="2573ED78" w14:textId="77777777" w:rsidR="0022287C" w:rsidRPr="00D03EC0" w:rsidRDefault="0022287C" w:rsidP="00461A77">
            <w:pPr>
              <w:pStyle w:val="NoSpacing"/>
              <w:rPr>
                <w:rFonts w:cstheme="minorHAnsi"/>
                <w:color w:val="0000FF"/>
              </w:rPr>
            </w:pPr>
            <w:r w:rsidRPr="00D03EC0">
              <w:rPr>
                <w:rFonts w:cstheme="minorHAnsi"/>
                <w:color w:val="0000FF"/>
              </w:rPr>
              <w:t>Democratic leadership</w:t>
            </w:r>
          </w:p>
        </w:tc>
        <w:tc>
          <w:tcPr>
            <w:tcW w:w="6123" w:type="dxa"/>
          </w:tcPr>
          <w:p w14:paraId="6B69D3C2" w14:textId="77777777" w:rsidR="0022287C" w:rsidRPr="00D07CE4" w:rsidRDefault="0022287C" w:rsidP="00461A77">
            <w:pPr>
              <w:pStyle w:val="NoSpacing"/>
              <w:rPr>
                <w:rFonts w:cstheme="minorHAnsi"/>
              </w:rPr>
            </w:pPr>
            <w:r w:rsidRPr="00D07CE4">
              <w:rPr>
                <w:rFonts w:cstheme="minorHAnsi"/>
              </w:rPr>
              <w:t>Senior employees consult with junior ones in decision making.</w:t>
            </w:r>
          </w:p>
          <w:p w14:paraId="55ED9809" w14:textId="77777777" w:rsidR="0022287C" w:rsidRPr="00D07CE4" w:rsidRDefault="0022287C" w:rsidP="00461A77">
            <w:pPr>
              <w:pStyle w:val="NoSpacing"/>
              <w:rPr>
                <w:rFonts w:cstheme="minorHAnsi"/>
              </w:rPr>
            </w:pPr>
          </w:p>
        </w:tc>
      </w:tr>
      <w:tr w:rsidR="0022287C" w:rsidRPr="00D07CE4" w14:paraId="72F6F8D6" w14:textId="77777777" w:rsidTr="00461A77">
        <w:tc>
          <w:tcPr>
            <w:tcW w:w="2835" w:type="dxa"/>
          </w:tcPr>
          <w:p w14:paraId="54E8D353" w14:textId="77777777" w:rsidR="0022287C" w:rsidRPr="00D03EC0" w:rsidRDefault="0022287C" w:rsidP="00461A77">
            <w:pPr>
              <w:pStyle w:val="NoSpacing"/>
              <w:rPr>
                <w:rFonts w:cstheme="minorHAnsi"/>
                <w:color w:val="0000FF"/>
              </w:rPr>
            </w:pPr>
            <w:r w:rsidRPr="00D03EC0">
              <w:rPr>
                <w:rFonts w:cstheme="minorHAnsi"/>
                <w:color w:val="0000FF"/>
              </w:rPr>
              <w:t>Discrimination</w:t>
            </w:r>
          </w:p>
        </w:tc>
        <w:tc>
          <w:tcPr>
            <w:tcW w:w="6123" w:type="dxa"/>
          </w:tcPr>
          <w:p w14:paraId="02FFF4BE" w14:textId="77777777" w:rsidR="0022287C" w:rsidRPr="00D07CE4" w:rsidRDefault="0022287C" w:rsidP="00461A77">
            <w:pPr>
              <w:pStyle w:val="NoSpacing"/>
              <w:rPr>
                <w:rFonts w:cstheme="minorHAnsi"/>
              </w:rPr>
            </w:pPr>
            <w:r w:rsidRPr="00D07CE4">
              <w:rPr>
                <w:rFonts w:cstheme="minorHAnsi"/>
              </w:rPr>
              <w:t>The process of treating people differently because of specific characteristics, e.g. gender.</w:t>
            </w:r>
          </w:p>
          <w:p w14:paraId="305CCB7B" w14:textId="77777777" w:rsidR="0022287C" w:rsidRPr="00D07CE4" w:rsidRDefault="0022287C" w:rsidP="00461A77">
            <w:pPr>
              <w:pStyle w:val="NoSpacing"/>
              <w:rPr>
                <w:rFonts w:cstheme="minorHAnsi"/>
              </w:rPr>
            </w:pPr>
          </w:p>
        </w:tc>
      </w:tr>
    </w:tbl>
    <w:p w14:paraId="07B521B5"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22287C" w:rsidRPr="00D07CE4" w14:paraId="608BB0E1" w14:textId="77777777" w:rsidTr="00461A77">
        <w:tc>
          <w:tcPr>
            <w:tcW w:w="2835" w:type="dxa"/>
          </w:tcPr>
          <w:p w14:paraId="4ADAC8E3" w14:textId="77777777" w:rsidR="0022287C" w:rsidRPr="00D03EC0" w:rsidRDefault="0022287C" w:rsidP="00461A77">
            <w:pPr>
              <w:pStyle w:val="NoSpacing"/>
              <w:rPr>
                <w:rFonts w:cstheme="minorHAnsi"/>
                <w:color w:val="0000FF"/>
              </w:rPr>
            </w:pPr>
            <w:r w:rsidRPr="00D03EC0">
              <w:rPr>
                <w:rFonts w:cstheme="minorHAnsi"/>
                <w:color w:val="0000FF"/>
              </w:rPr>
              <w:lastRenderedPageBreak/>
              <w:t>Dismissal</w:t>
            </w:r>
          </w:p>
        </w:tc>
        <w:tc>
          <w:tcPr>
            <w:tcW w:w="6123" w:type="dxa"/>
          </w:tcPr>
          <w:p w14:paraId="465985C8" w14:textId="77777777" w:rsidR="0022287C" w:rsidRPr="00D07CE4" w:rsidRDefault="0022287C" w:rsidP="00461A77">
            <w:pPr>
              <w:pStyle w:val="NoSpacing"/>
              <w:rPr>
                <w:rFonts w:cstheme="minorHAnsi"/>
              </w:rPr>
            </w:pPr>
            <w:r w:rsidRPr="00D07CE4">
              <w:rPr>
                <w:rFonts w:cstheme="minorHAnsi"/>
              </w:rPr>
              <w:t>When an employee loses their job due to their actions. Also known as being fired or sacked.</w:t>
            </w:r>
          </w:p>
          <w:p w14:paraId="736E10E9" w14:textId="77777777" w:rsidR="0022287C" w:rsidRPr="00D07CE4" w:rsidRDefault="0022287C" w:rsidP="00461A77">
            <w:pPr>
              <w:pStyle w:val="NoSpacing"/>
              <w:rPr>
                <w:rFonts w:cstheme="minorHAnsi"/>
              </w:rPr>
            </w:pPr>
          </w:p>
        </w:tc>
      </w:tr>
      <w:tr w:rsidR="0022287C" w:rsidRPr="00D07CE4" w14:paraId="5F3DE52F" w14:textId="77777777" w:rsidTr="00461A77">
        <w:tc>
          <w:tcPr>
            <w:tcW w:w="2835" w:type="dxa"/>
          </w:tcPr>
          <w:p w14:paraId="6A0D99DA" w14:textId="77777777" w:rsidR="0022287C" w:rsidRPr="00D03EC0" w:rsidRDefault="0022287C" w:rsidP="00461A77">
            <w:pPr>
              <w:pStyle w:val="NoSpacing"/>
              <w:rPr>
                <w:rFonts w:cstheme="minorHAnsi"/>
                <w:color w:val="0000FF"/>
              </w:rPr>
            </w:pPr>
            <w:r w:rsidRPr="00D03EC0">
              <w:rPr>
                <w:rFonts w:cstheme="minorHAnsi"/>
                <w:color w:val="0000FF"/>
              </w:rPr>
              <w:t>Downsizing</w:t>
            </w:r>
          </w:p>
        </w:tc>
        <w:tc>
          <w:tcPr>
            <w:tcW w:w="6123" w:type="dxa"/>
          </w:tcPr>
          <w:p w14:paraId="26D4328A" w14:textId="77777777" w:rsidR="0022287C" w:rsidRPr="00D07CE4" w:rsidRDefault="0022287C" w:rsidP="00461A77">
            <w:pPr>
              <w:pStyle w:val="NoSpacing"/>
              <w:rPr>
                <w:rFonts w:cstheme="minorHAnsi"/>
              </w:rPr>
            </w:pPr>
            <w:r w:rsidRPr="00D07CE4">
              <w:rPr>
                <w:rFonts w:cstheme="minorHAnsi"/>
              </w:rPr>
              <w:t>When a business employs fewer workers to produce the same amount through increases in productivity.</w:t>
            </w:r>
          </w:p>
          <w:p w14:paraId="35A392A7" w14:textId="77777777" w:rsidR="0022287C" w:rsidRPr="00D07CE4" w:rsidRDefault="0022287C" w:rsidP="00461A77">
            <w:pPr>
              <w:pStyle w:val="NoSpacing"/>
              <w:rPr>
                <w:rFonts w:cstheme="minorHAnsi"/>
              </w:rPr>
            </w:pPr>
          </w:p>
        </w:tc>
      </w:tr>
      <w:tr w:rsidR="00957C7D" w:rsidRPr="00D07CE4" w14:paraId="35DF55A2" w14:textId="77777777" w:rsidTr="009D1370">
        <w:tc>
          <w:tcPr>
            <w:tcW w:w="2835" w:type="dxa"/>
          </w:tcPr>
          <w:p w14:paraId="648E3814" w14:textId="77777777" w:rsidR="00957C7D" w:rsidRPr="00D03EC0" w:rsidRDefault="00957C7D" w:rsidP="009D1370">
            <w:pPr>
              <w:pStyle w:val="NoSpacing"/>
              <w:rPr>
                <w:rFonts w:cstheme="minorHAnsi"/>
                <w:color w:val="0000FF"/>
              </w:rPr>
            </w:pPr>
            <w:r w:rsidRPr="00D03EC0">
              <w:rPr>
                <w:rFonts w:cstheme="minorHAnsi"/>
                <w:color w:val="0000FF"/>
              </w:rPr>
              <w:t>Effective communication</w:t>
            </w:r>
          </w:p>
        </w:tc>
        <w:tc>
          <w:tcPr>
            <w:tcW w:w="6123" w:type="dxa"/>
          </w:tcPr>
          <w:p w14:paraId="3F0A48B5" w14:textId="77777777" w:rsidR="00957C7D" w:rsidRDefault="00957C7D" w:rsidP="009D1370">
            <w:pPr>
              <w:pStyle w:val="NoSpacing"/>
              <w:rPr>
                <w:rFonts w:cstheme="minorHAnsi"/>
              </w:rPr>
            </w:pPr>
            <w:r>
              <w:rPr>
                <w:rFonts w:cstheme="minorHAnsi"/>
              </w:rPr>
              <w:t>The correct message passed between the business and an outside receiver with the appropriate feedback taking place.</w:t>
            </w:r>
          </w:p>
          <w:p w14:paraId="089421BF" w14:textId="77777777" w:rsidR="00957C7D" w:rsidRPr="00D07CE4" w:rsidRDefault="00957C7D" w:rsidP="009D1370">
            <w:pPr>
              <w:pStyle w:val="NoSpacing"/>
              <w:rPr>
                <w:rFonts w:cstheme="minorHAnsi"/>
              </w:rPr>
            </w:pPr>
          </w:p>
        </w:tc>
      </w:tr>
      <w:tr w:rsidR="0022287C" w:rsidRPr="00D07CE4" w14:paraId="1547348A" w14:textId="77777777" w:rsidTr="00461A77">
        <w:tc>
          <w:tcPr>
            <w:tcW w:w="2835" w:type="dxa"/>
          </w:tcPr>
          <w:p w14:paraId="53E4F8FF" w14:textId="77777777" w:rsidR="0022287C" w:rsidRPr="00D03EC0" w:rsidRDefault="0022287C" w:rsidP="00461A77">
            <w:pPr>
              <w:pStyle w:val="NoSpacing"/>
              <w:rPr>
                <w:rFonts w:cstheme="minorHAnsi"/>
                <w:color w:val="0000FF"/>
              </w:rPr>
            </w:pPr>
            <w:r w:rsidRPr="00D03EC0">
              <w:rPr>
                <w:rFonts w:cstheme="minorHAnsi"/>
                <w:color w:val="0000FF"/>
              </w:rPr>
              <w:t>Employment contracts</w:t>
            </w:r>
          </w:p>
        </w:tc>
        <w:tc>
          <w:tcPr>
            <w:tcW w:w="6123" w:type="dxa"/>
          </w:tcPr>
          <w:p w14:paraId="123143FA" w14:textId="77777777" w:rsidR="0022287C" w:rsidRPr="00D07CE4" w:rsidRDefault="0022287C" w:rsidP="00461A77">
            <w:pPr>
              <w:pStyle w:val="NoSpacing"/>
              <w:rPr>
                <w:rFonts w:cstheme="minorHAnsi"/>
              </w:rPr>
            </w:pPr>
            <w:r w:rsidRPr="00D07CE4">
              <w:rPr>
                <w:rFonts w:cstheme="minorHAnsi"/>
              </w:rPr>
              <w:t>A contract which outlines the responsibilities of an employee and employer. It is drawn up and signed before an employee starts work.</w:t>
            </w:r>
          </w:p>
          <w:p w14:paraId="07099289" w14:textId="77777777" w:rsidR="0022287C" w:rsidRPr="00D07CE4" w:rsidRDefault="0022287C" w:rsidP="00461A77">
            <w:pPr>
              <w:pStyle w:val="NoSpacing"/>
              <w:rPr>
                <w:rFonts w:cstheme="minorHAnsi"/>
              </w:rPr>
            </w:pPr>
          </w:p>
        </w:tc>
      </w:tr>
      <w:tr w:rsidR="00957C7D" w:rsidRPr="00D07CE4" w14:paraId="15A494EC" w14:textId="77777777" w:rsidTr="009D1370">
        <w:tc>
          <w:tcPr>
            <w:tcW w:w="2835" w:type="dxa"/>
          </w:tcPr>
          <w:p w14:paraId="67B75065" w14:textId="77777777" w:rsidR="00957C7D" w:rsidRPr="00D03EC0" w:rsidRDefault="00957C7D" w:rsidP="009D1370">
            <w:pPr>
              <w:pStyle w:val="NoSpacing"/>
              <w:rPr>
                <w:rFonts w:cstheme="minorHAnsi"/>
                <w:color w:val="0000FF"/>
              </w:rPr>
            </w:pPr>
            <w:r w:rsidRPr="00D03EC0">
              <w:rPr>
                <w:rFonts w:cstheme="minorHAnsi"/>
                <w:color w:val="0000FF"/>
              </w:rPr>
              <w:t>External communication</w:t>
            </w:r>
          </w:p>
        </w:tc>
        <w:tc>
          <w:tcPr>
            <w:tcW w:w="6123" w:type="dxa"/>
          </w:tcPr>
          <w:p w14:paraId="7E9430B8" w14:textId="77777777" w:rsidR="00957C7D" w:rsidRDefault="00957C7D" w:rsidP="009D1370">
            <w:pPr>
              <w:pStyle w:val="NoSpacing"/>
              <w:rPr>
                <w:rFonts w:cstheme="minorHAnsi"/>
              </w:rPr>
            </w:pPr>
            <w:r>
              <w:rPr>
                <w:rFonts w:cstheme="minorHAnsi"/>
              </w:rPr>
              <w:t>Communication between the business and an outside organisation or individual, such as the customer or supplier.</w:t>
            </w:r>
          </w:p>
          <w:p w14:paraId="161DF09E" w14:textId="77777777" w:rsidR="00957C7D" w:rsidRPr="00D07CE4" w:rsidRDefault="00957C7D" w:rsidP="009D1370">
            <w:pPr>
              <w:pStyle w:val="NoSpacing"/>
              <w:rPr>
                <w:rFonts w:cstheme="minorHAnsi"/>
              </w:rPr>
            </w:pPr>
          </w:p>
        </w:tc>
      </w:tr>
      <w:tr w:rsidR="0022287C" w:rsidRPr="00D07CE4" w14:paraId="73E6237F" w14:textId="77777777" w:rsidTr="00461A77">
        <w:tc>
          <w:tcPr>
            <w:tcW w:w="2835" w:type="dxa"/>
          </w:tcPr>
          <w:p w14:paraId="65F1EC10" w14:textId="77777777" w:rsidR="0022287C" w:rsidRPr="00D03EC0" w:rsidRDefault="0022287C" w:rsidP="00461A77">
            <w:pPr>
              <w:pStyle w:val="NoSpacing"/>
              <w:rPr>
                <w:rFonts w:cstheme="minorHAnsi"/>
                <w:color w:val="0000FF"/>
              </w:rPr>
            </w:pPr>
            <w:r w:rsidRPr="00D03EC0">
              <w:rPr>
                <w:rFonts w:cstheme="minorHAnsi"/>
                <w:color w:val="0000FF"/>
              </w:rPr>
              <w:t>External recruitment</w:t>
            </w:r>
          </w:p>
        </w:tc>
        <w:tc>
          <w:tcPr>
            <w:tcW w:w="6123" w:type="dxa"/>
          </w:tcPr>
          <w:p w14:paraId="0CFA02D9" w14:textId="77777777" w:rsidR="0022287C" w:rsidRPr="00D07CE4" w:rsidRDefault="0022287C" w:rsidP="00461A77">
            <w:pPr>
              <w:pStyle w:val="NoSpacing"/>
              <w:rPr>
                <w:rFonts w:cstheme="minorHAnsi"/>
              </w:rPr>
            </w:pPr>
            <w:r w:rsidRPr="00D07CE4">
              <w:rPr>
                <w:rFonts w:cstheme="minorHAnsi"/>
              </w:rPr>
              <w:t>The vacancy is filled by someone who is not an existing employee and will be new to the business.</w:t>
            </w:r>
          </w:p>
          <w:p w14:paraId="6E4BFAEC" w14:textId="77777777" w:rsidR="0022287C" w:rsidRPr="00D07CE4" w:rsidRDefault="0022287C" w:rsidP="00461A77">
            <w:pPr>
              <w:pStyle w:val="NoSpacing"/>
              <w:rPr>
                <w:rFonts w:cstheme="minorHAnsi"/>
              </w:rPr>
            </w:pPr>
          </w:p>
        </w:tc>
      </w:tr>
      <w:tr w:rsidR="00957C7D" w:rsidRPr="00D07CE4" w14:paraId="77D21479" w14:textId="77777777" w:rsidTr="009D1370">
        <w:tc>
          <w:tcPr>
            <w:tcW w:w="2835" w:type="dxa"/>
          </w:tcPr>
          <w:p w14:paraId="5EECB167" w14:textId="77777777" w:rsidR="00957C7D" w:rsidRPr="00D03EC0" w:rsidRDefault="00957C7D" w:rsidP="009D1370">
            <w:pPr>
              <w:pStyle w:val="NoSpacing"/>
              <w:rPr>
                <w:rFonts w:cstheme="minorHAnsi"/>
                <w:color w:val="0000FF"/>
              </w:rPr>
            </w:pPr>
            <w:r w:rsidRPr="00D03EC0">
              <w:rPr>
                <w:rFonts w:cstheme="minorHAnsi"/>
                <w:color w:val="0000FF"/>
              </w:rPr>
              <w:t>Feedback</w:t>
            </w:r>
          </w:p>
        </w:tc>
        <w:tc>
          <w:tcPr>
            <w:tcW w:w="6123" w:type="dxa"/>
          </w:tcPr>
          <w:p w14:paraId="395E9668" w14:textId="77777777" w:rsidR="00957C7D" w:rsidRDefault="00957C7D" w:rsidP="009D1370">
            <w:pPr>
              <w:pStyle w:val="NoSpacing"/>
              <w:rPr>
                <w:rFonts w:cstheme="minorHAnsi"/>
              </w:rPr>
            </w:pPr>
            <w:r>
              <w:rPr>
                <w:rFonts w:cstheme="minorHAnsi"/>
              </w:rPr>
              <w:t>The response to the message. This does not have to be verbal.</w:t>
            </w:r>
          </w:p>
          <w:p w14:paraId="7CBCF363" w14:textId="77777777" w:rsidR="00957C7D" w:rsidRPr="00D07CE4" w:rsidRDefault="00957C7D" w:rsidP="009D1370">
            <w:pPr>
              <w:pStyle w:val="NoSpacing"/>
              <w:rPr>
                <w:rFonts w:cstheme="minorHAnsi"/>
              </w:rPr>
            </w:pPr>
          </w:p>
        </w:tc>
      </w:tr>
      <w:tr w:rsidR="0022287C" w:rsidRPr="00D07CE4" w14:paraId="302B8F18" w14:textId="77777777" w:rsidTr="00461A77">
        <w:tc>
          <w:tcPr>
            <w:tcW w:w="2835" w:type="dxa"/>
          </w:tcPr>
          <w:p w14:paraId="51685B5E" w14:textId="77777777" w:rsidR="0022287C" w:rsidRPr="00D03EC0" w:rsidRDefault="0022287C" w:rsidP="00461A77">
            <w:pPr>
              <w:pStyle w:val="NoSpacing"/>
              <w:rPr>
                <w:rFonts w:cstheme="minorHAnsi"/>
                <w:color w:val="0000FF"/>
              </w:rPr>
            </w:pPr>
            <w:r w:rsidRPr="00D03EC0">
              <w:rPr>
                <w:color w:val="0000FF"/>
              </w:rPr>
              <w:br w:type="page"/>
            </w:r>
            <w:r w:rsidRPr="00D03EC0">
              <w:rPr>
                <w:rFonts w:cstheme="minorHAnsi"/>
                <w:color w:val="0000FF"/>
              </w:rPr>
              <w:t>Financial rewards</w:t>
            </w:r>
          </w:p>
        </w:tc>
        <w:tc>
          <w:tcPr>
            <w:tcW w:w="6123" w:type="dxa"/>
          </w:tcPr>
          <w:p w14:paraId="2B861744" w14:textId="77777777" w:rsidR="0022287C" w:rsidRPr="00D07CE4" w:rsidRDefault="0022287C" w:rsidP="00461A77">
            <w:pPr>
              <w:pStyle w:val="NoSpacing"/>
              <w:rPr>
                <w:rFonts w:cstheme="minorHAnsi"/>
              </w:rPr>
            </w:pPr>
            <w:r w:rsidRPr="00D07CE4">
              <w:rPr>
                <w:rFonts w:cstheme="minorHAnsi"/>
              </w:rPr>
              <w:t>When employees are motivated by incentives based on pay.</w:t>
            </w:r>
          </w:p>
          <w:p w14:paraId="523757AE" w14:textId="77777777" w:rsidR="0022287C" w:rsidRPr="00D07CE4" w:rsidRDefault="0022287C" w:rsidP="00461A77">
            <w:pPr>
              <w:pStyle w:val="NoSpacing"/>
              <w:rPr>
                <w:rFonts w:cstheme="minorHAnsi"/>
              </w:rPr>
            </w:pPr>
          </w:p>
        </w:tc>
      </w:tr>
      <w:tr w:rsidR="0022287C" w:rsidRPr="00D07CE4" w14:paraId="26CAB100" w14:textId="77777777" w:rsidTr="00461A77">
        <w:tc>
          <w:tcPr>
            <w:tcW w:w="2835" w:type="dxa"/>
          </w:tcPr>
          <w:p w14:paraId="121D603E" w14:textId="77777777" w:rsidR="0022287C" w:rsidRPr="00D03EC0" w:rsidRDefault="0022287C" w:rsidP="00461A77">
            <w:pPr>
              <w:pStyle w:val="NoSpacing"/>
              <w:rPr>
                <w:rFonts w:cstheme="minorHAnsi"/>
                <w:color w:val="0000FF"/>
              </w:rPr>
            </w:pPr>
            <w:r w:rsidRPr="00D03EC0">
              <w:rPr>
                <w:rFonts w:cstheme="minorHAnsi"/>
                <w:color w:val="0000FF"/>
              </w:rPr>
              <w:t>Full time workers</w:t>
            </w:r>
          </w:p>
        </w:tc>
        <w:tc>
          <w:tcPr>
            <w:tcW w:w="6123" w:type="dxa"/>
          </w:tcPr>
          <w:p w14:paraId="0C01D9CF" w14:textId="77777777" w:rsidR="0022287C" w:rsidRPr="00D07CE4" w:rsidRDefault="0022287C" w:rsidP="00461A77">
            <w:pPr>
              <w:pStyle w:val="NoSpacing"/>
              <w:rPr>
                <w:rFonts w:cstheme="minorHAnsi"/>
              </w:rPr>
            </w:pPr>
            <w:r w:rsidRPr="00D07CE4">
              <w:rPr>
                <w:rFonts w:cstheme="minorHAnsi"/>
              </w:rPr>
              <w:t>Employees who work the whole of the working week.</w:t>
            </w:r>
          </w:p>
          <w:p w14:paraId="3E0D7EEA" w14:textId="77777777" w:rsidR="0022287C" w:rsidRPr="00D07CE4" w:rsidRDefault="0022287C" w:rsidP="00461A77">
            <w:pPr>
              <w:pStyle w:val="NoSpacing"/>
              <w:rPr>
                <w:rFonts w:cstheme="minorHAnsi"/>
              </w:rPr>
            </w:pPr>
          </w:p>
        </w:tc>
      </w:tr>
      <w:tr w:rsidR="0022287C" w:rsidRPr="00D07CE4" w14:paraId="45D7ADBF" w14:textId="77777777" w:rsidTr="00461A77">
        <w:tc>
          <w:tcPr>
            <w:tcW w:w="2835" w:type="dxa"/>
          </w:tcPr>
          <w:p w14:paraId="48F5063F" w14:textId="77777777" w:rsidR="0022287C" w:rsidRPr="00D03EC0" w:rsidRDefault="0022287C" w:rsidP="00461A77">
            <w:pPr>
              <w:pStyle w:val="NoSpacing"/>
              <w:rPr>
                <w:rFonts w:cstheme="minorHAnsi"/>
                <w:color w:val="0000FF"/>
              </w:rPr>
            </w:pPr>
            <w:r w:rsidRPr="00D03EC0">
              <w:rPr>
                <w:rFonts w:cstheme="minorHAnsi"/>
                <w:color w:val="0000FF"/>
              </w:rPr>
              <w:t>Fringe benefits</w:t>
            </w:r>
          </w:p>
        </w:tc>
        <w:tc>
          <w:tcPr>
            <w:tcW w:w="6123" w:type="dxa"/>
          </w:tcPr>
          <w:p w14:paraId="7AFD7008" w14:textId="77777777" w:rsidR="0022287C" w:rsidRPr="00D07CE4" w:rsidRDefault="0022287C" w:rsidP="00461A77">
            <w:pPr>
              <w:pStyle w:val="NoSpacing"/>
              <w:rPr>
                <w:rFonts w:cstheme="minorHAnsi"/>
              </w:rPr>
            </w:pPr>
            <w:r w:rsidRPr="00D07CE4">
              <w:rPr>
                <w:rFonts w:cstheme="minorHAnsi"/>
              </w:rPr>
              <w:t>Payments in kind over and above the wage or salary, such as a company car. Also known as a perk.</w:t>
            </w:r>
          </w:p>
          <w:p w14:paraId="67BFD83E" w14:textId="77777777" w:rsidR="0022287C" w:rsidRPr="00D07CE4" w:rsidRDefault="0022287C" w:rsidP="00461A77">
            <w:pPr>
              <w:pStyle w:val="NoSpacing"/>
              <w:rPr>
                <w:rFonts w:cstheme="minorHAnsi"/>
              </w:rPr>
            </w:pPr>
          </w:p>
        </w:tc>
      </w:tr>
      <w:tr w:rsidR="0022287C" w:rsidRPr="00D07CE4" w14:paraId="592A6F1A" w14:textId="77777777" w:rsidTr="00461A77">
        <w:tc>
          <w:tcPr>
            <w:tcW w:w="2835" w:type="dxa"/>
          </w:tcPr>
          <w:p w14:paraId="7E314F73" w14:textId="77777777" w:rsidR="0022287C" w:rsidRPr="00D03EC0" w:rsidRDefault="0022287C" w:rsidP="00461A77">
            <w:pPr>
              <w:pStyle w:val="NoSpacing"/>
              <w:rPr>
                <w:rFonts w:cstheme="minorHAnsi"/>
                <w:color w:val="0000FF"/>
              </w:rPr>
            </w:pPr>
            <w:r w:rsidRPr="00D03EC0">
              <w:rPr>
                <w:rFonts w:cstheme="minorHAnsi"/>
                <w:color w:val="0000FF"/>
              </w:rPr>
              <w:t>Function</w:t>
            </w:r>
          </w:p>
        </w:tc>
        <w:tc>
          <w:tcPr>
            <w:tcW w:w="6123" w:type="dxa"/>
          </w:tcPr>
          <w:p w14:paraId="44C1F187" w14:textId="77777777" w:rsidR="0022287C" w:rsidRPr="00D07CE4" w:rsidRDefault="0022287C" w:rsidP="00461A77">
            <w:pPr>
              <w:pStyle w:val="NoSpacing"/>
              <w:rPr>
                <w:rFonts w:cstheme="minorHAnsi"/>
              </w:rPr>
            </w:pPr>
            <w:r w:rsidRPr="00D07CE4">
              <w:rPr>
                <w:rFonts w:cstheme="minorHAnsi"/>
              </w:rPr>
              <w:t>Tasks or jobs. Organisation by function means that a business is organised according to tasks that have to be completed, such as production or finance.</w:t>
            </w:r>
          </w:p>
          <w:p w14:paraId="5F5BA088" w14:textId="77777777" w:rsidR="0022287C" w:rsidRPr="00D07CE4" w:rsidRDefault="0022287C" w:rsidP="00461A77">
            <w:pPr>
              <w:pStyle w:val="NoSpacing"/>
              <w:rPr>
                <w:rFonts w:cstheme="minorHAnsi"/>
              </w:rPr>
            </w:pPr>
          </w:p>
        </w:tc>
      </w:tr>
      <w:tr w:rsidR="0022287C" w:rsidRPr="00D07CE4" w14:paraId="7A41F488" w14:textId="77777777" w:rsidTr="00461A77">
        <w:tc>
          <w:tcPr>
            <w:tcW w:w="2835" w:type="dxa"/>
          </w:tcPr>
          <w:p w14:paraId="4BF50F49" w14:textId="77777777" w:rsidR="0022287C" w:rsidRPr="00D03EC0" w:rsidRDefault="0022287C" w:rsidP="00461A77">
            <w:pPr>
              <w:pStyle w:val="NoSpacing"/>
              <w:rPr>
                <w:rFonts w:cstheme="minorHAnsi"/>
                <w:color w:val="0000FF"/>
              </w:rPr>
            </w:pPr>
            <w:r w:rsidRPr="00D03EC0">
              <w:rPr>
                <w:rFonts w:cstheme="minorHAnsi"/>
                <w:color w:val="0000FF"/>
              </w:rPr>
              <w:t>Functions of management</w:t>
            </w:r>
          </w:p>
        </w:tc>
        <w:tc>
          <w:tcPr>
            <w:tcW w:w="6123" w:type="dxa"/>
          </w:tcPr>
          <w:p w14:paraId="1358515E" w14:textId="77777777" w:rsidR="0022287C" w:rsidRPr="00D07CE4" w:rsidRDefault="0022287C" w:rsidP="00461A77">
            <w:pPr>
              <w:pStyle w:val="NoSpacing"/>
              <w:rPr>
                <w:rFonts w:cstheme="minorHAnsi"/>
              </w:rPr>
            </w:pPr>
            <w:r w:rsidRPr="00D07CE4">
              <w:rPr>
                <w:rFonts w:cstheme="minorHAnsi"/>
              </w:rPr>
              <w:t>The tasks all managers must carry out:</w:t>
            </w:r>
          </w:p>
          <w:p w14:paraId="3E364190" w14:textId="77777777" w:rsidR="0022287C" w:rsidRPr="00D07CE4" w:rsidRDefault="0022287C" w:rsidP="00461A77">
            <w:pPr>
              <w:pStyle w:val="NoSpacing"/>
              <w:rPr>
                <w:rFonts w:cstheme="minorHAnsi"/>
              </w:rPr>
            </w:pPr>
            <w:r w:rsidRPr="00D07CE4">
              <w:rPr>
                <w:rFonts w:cstheme="minorHAnsi"/>
              </w:rPr>
              <w:t>Planning, organising, commanding, co-ordinating, controlling.</w:t>
            </w:r>
          </w:p>
          <w:p w14:paraId="427E16EA" w14:textId="77777777" w:rsidR="0022287C" w:rsidRPr="00D07CE4" w:rsidRDefault="0022287C" w:rsidP="00461A77">
            <w:pPr>
              <w:shd w:val="clear" w:color="auto" w:fill="FFFFFF"/>
              <w:spacing w:after="60"/>
              <w:rPr>
                <w:rFonts w:cstheme="minorHAnsi"/>
              </w:rPr>
            </w:pPr>
          </w:p>
        </w:tc>
      </w:tr>
      <w:tr w:rsidR="0022287C" w:rsidRPr="00D07CE4" w14:paraId="3B02C834" w14:textId="77777777" w:rsidTr="00461A77">
        <w:tc>
          <w:tcPr>
            <w:tcW w:w="2835" w:type="dxa"/>
          </w:tcPr>
          <w:p w14:paraId="4F4F0A54" w14:textId="77777777" w:rsidR="0022287C" w:rsidRPr="00D03EC0" w:rsidRDefault="0022287C" w:rsidP="00461A77">
            <w:pPr>
              <w:pStyle w:val="NoSpacing"/>
              <w:rPr>
                <w:rFonts w:cstheme="minorHAnsi"/>
                <w:color w:val="0000FF"/>
              </w:rPr>
            </w:pPr>
            <w:r w:rsidRPr="00D03EC0">
              <w:rPr>
                <w:rFonts w:cstheme="minorHAnsi"/>
                <w:color w:val="0000FF"/>
              </w:rPr>
              <w:t>Herzberg</w:t>
            </w:r>
          </w:p>
        </w:tc>
        <w:tc>
          <w:tcPr>
            <w:tcW w:w="6123" w:type="dxa"/>
          </w:tcPr>
          <w:p w14:paraId="264C1B59" w14:textId="77777777" w:rsidR="0022287C" w:rsidRPr="00D07CE4" w:rsidRDefault="0022287C" w:rsidP="00461A77">
            <w:pPr>
              <w:pStyle w:val="NoSpacing"/>
              <w:rPr>
                <w:rFonts w:cstheme="minorHAnsi"/>
              </w:rPr>
            </w:pPr>
            <w:r w:rsidRPr="00D07CE4">
              <w:rPr>
                <w:rFonts w:cstheme="minorHAnsi"/>
              </w:rPr>
              <w:t>Hygiene/motivators theory. Money does not motivate, other factors such as job satisfaction are more important. However, motivation cannot take place if money is not available.</w:t>
            </w:r>
          </w:p>
          <w:p w14:paraId="50C1EF36" w14:textId="77777777" w:rsidR="0022287C" w:rsidRPr="00D07CE4" w:rsidRDefault="0022287C" w:rsidP="00461A77">
            <w:pPr>
              <w:pStyle w:val="NoSpacing"/>
              <w:rPr>
                <w:rFonts w:cstheme="minorHAnsi"/>
              </w:rPr>
            </w:pPr>
          </w:p>
        </w:tc>
      </w:tr>
      <w:tr w:rsidR="00957C7D" w:rsidRPr="00D07CE4" w14:paraId="772EB589" w14:textId="77777777" w:rsidTr="009D1370">
        <w:tc>
          <w:tcPr>
            <w:tcW w:w="2835" w:type="dxa"/>
          </w:tcPr>
          <w:p w14:paraId="74C747B5" w14:textId="77777777" w:rsidR="00957C7D" w:rsidRPr="00D03EC0" w:rsidRDefault="00957C7D" w:rsidP="009D1370">
            <w:pPr>
              <w:pStyle w:val="NoSpacing"/>
              <w:rPr>
                <w:rFonts w:cstheme="minorHAnsi"/>
                <w:color w:val="0000FF"/>
              </w:rPr>
            </w:pPr>
            <w:r w:rsidRPr="00D03EC0">
              <w:rPr>
                <w:rFonts w:cstheme="minorHAnsi"/>
                <w:color w:val="0000FF"/>
              </w:rPr>
              <w:t>Hierarchy</w:t>
            </w:r>
          </w:p>
        </w:tc>
        <w:tc>
          <w:tcPr>
            <w:tcW w:w="6123" w:type="dxa"/>
          </w:tcPr>
          <w:p w14:paraId="1C16DC46" w14:textId="77777777" w:rsidR="00957C7D" w:rsidRPr="00D07CE4" w:rsidRDefault="00957C7D" w:rsidP="009D1370">
            <w:pPr>
              <w:pStyle w:val="NoSpacing"/>
              <w:rPr>
                <w:rFonts w:cstheme="minorHAnsi"/>
              </w:rPr>
            </w:pPr>
            <w:r w:rsidRPr="00D07CE4">
              <w:rPr>
                <w:rFonts w:cstheme="minorHAnsi"/>
              </w:rPr>
              <w:t>The management structure of an organisation, often shown as an organisation chart, which shows who is accountable to whom.</w:t>
            </w:r>
          </w:p>
          <w:p w14:paraId="340D2419" w14:textId="77777777" w:rsidR="00957C7D" w:rsidRPr="00D07CE4" w:rsidRDefault="00957C7D" w:rsidP="009D1370">
            <w:pPr>
              <w:pStyle w:val="NoSpacing"/>
              <w:rPr>
                <w:rFonts w:cstheme="minorHAnsi"/>
              </w:rPr>
            </w:pPr>
          </w:p>
        </w:tc>
      </w:tr>
      <w:tr w:rsidR="0022287C" w:rsidRPr="00D07CE4" w14:paraId="510998B2" w14:textId="77777777" w:rsidTr="00461A77">
        <w:tc>
          <w:tcPr>
            <w:tcW w:w="2835" w:type="dxa"/>
          </w:tcPr>
          <w:p w14:paraId="55F73C88" w14:textId="77777777" w:rsidR="0022287C" w:rsidRPr="00D03EC0" w:rsidRDefault="0022287C" w:rsidP="00461A77">
            <w:pPr>
              <w:pStyle w:val="NoSpacing"/>
              <w:rPr>
                <w:rFonts w:cstheme="minorHAnsi"/>
                <w:color w:val="0000FF"/>
              </w:rPr>
            </w:pPr>
            <w:r w:rsidRPr="00D03EC0">
              <w:rPr>
                <w:rFonts w:cstheme="minorHAnsi"/>
                <w:color w:val="0000FF"/>
              </w:rPr>
              <w:t>Induction</w:t>
            </w:r>
          </w:p>
        </w:tc>
        <w:tc>
          <w:tcPr>
            <w:tcW w:w="6123" w:type="dxa"/>
          </w:tcPr>
          <w:p w14:paraId="08DA1FAD" w14:textId="77777777" w:rsidR="0022287C" w:rsidRPr="00D07CE4" w:rsidRDefault="0022287C" w:rsidP="00461A77">
            <w:pPr>
              <w:pStyle w:val="NoSpacing"/>
              <w:rPr>
                <w:rFonts w:cstheme="minorHAnsi"/>
              </w:rPr>
            </w:pPr>
            <w:r w:rsidRPr="00D07CE4">
              <w:rPr>
                <w:rFonts w:cstheme="minorHAnsi"/>
              </w:rPr>
              <w:t>Training that is given at the start of employment.</w:t>
            </w:r>
          </w:p>
          <w:p w14:paraId="32FDE366" w14:textId="77777777" w:rsidR="0022287C" w:rsidRPr="00D07CE4" w:rsidRDefault="0022287C" w:rsidP="00461A77">
            <w:pPr>
              <w:pStyle w:val="NoSpacing"/>
              <w:rPr>
                <w:rFonts w:cstheme="minorHAnsi"/>
              </w:rPr>
            </w:pPr>
          </w:p>
        </w:tc>
      </w:tr>
      <w:tr w:rsidR="00957C7D" w:rsidRPr="00D07CE4" w14:paraId="632B7FB2" w14:textId="77777777" w:rsidTr="009D1370">
        <w:tc>
          <w:tcPr>
            <w:tcW w:w="2835" w:type="dxa"/>
          </w:tcPr>
          <w:p w14:paraId="7833B9EE" w14:textId="77777777" w:rsidR="00957C7D" w:rsidRPr="00D03EC0" w:rsidRDefault="00957C7D" w:rsidP="009D1370">
            <w:pPr>
              <w:pStyle w:val="NoSpacing"/>
              <w:rPr>
                <w:rFonts w:cstheme="minorHAnsi"/>
                <w:color w:val="0000FF"/>
              </w:rPr>
            </w:pPr>
            <w:r w:rsidRPr="00D03EC0">
              <w:rPr>
                <w:rFonts w:cstheme="minorHAnsi"/>
                <w:color w:val="0000FF"/>
              </w:rPr>
              <w:t>Internal communication</w:t>
            </w:r>
          </w:p>
        </w:tc>
        <w:tc>
          <w:tcPr>
            <w:tcW w:w="6123" w:type="dxa"/>
          </w:tcPr>
          <w:p w14:paraId="7370D46C" w14:textId="77777777" w:rsidR="00957C7D" w:rsidRPr="00D07CE4" w:rsidRDefault="00957C7D" w:rsidP="009D1370">
            <w:pPr>
              <w:pStyle w:val="NoSpacing"/>
              <w:rPr>
                <w:rFonts w:cstheme="minorHAnsi"/>
              </w:rPr>
            </w:pPr>
            <w:r w:rsidRPr="00D07CE4">
              <w:rPr>
                <w:rFonts w:cstheme="minorHAnsi"/>
              </w:rPr>
              <w:t>Communication within the business organisation.</w:t>
            </w:r>
          </w:p>
          <w:p w14:paraId="4A9221E7" w14:textId="77777777" w:rsidR="00957C7D" w:rsidRPr="00D07CE4" w:rsidRDefault="00957C7D" w:rsidP="009D1370">
            <w:pPr>
              <w:pStyle w:val="NoSpacing"/>
              <w:rPr>
                <w:rFonts w:cstheme="minorHAnsi"/>
              </w:rPr>
            </w:pPr>
          </w:p>
        </w:tc>
      </w:tr>
      <w:tr w:rsidR="0022287C" w:rsidRPr="00D07CE4" w14:paraId="03C382F5" w14:textId="77777777" w:rsidTr="00461A77">
        <w:tc>
          <w:tcPr>
            <w:tcW w:w="2835" w:type="dxa"/>
          </w:tcPr>
          <w:p w14:paraId="16CEB545" w14:textId="77777777" w:rsidR="0022287C" w:rsidRPr="00D03EC0" w:rsidRDefault="0022287C" w:rsidP="00461A77">
            <w:pPr>
              <w:pStyle w:val="NoSpacing"/>
              <w:rPr>
                <w:rFonts w:cstheme="minorHAnsi"/>
                <w:color w:val="0000FF"/>
              </w:rPr>
            </w:pPr>
            <w:r w:rsidRPr="00D03EC0">
              <w:rPr>
                <w:rFonts w:cstheme="minorHAnsi"/>
                <w:color w:val="0000FF"/>
              </w:rPr>
              <w:t>Internal recruitment</w:t>
            </w:r>
          </w:p>
        </w:tc>
        <w:tc>
          <w:tcPr>
            <w:tcW w:w="6123" w:type="dxa"/>
          </w:tcPr>
          <w:p w14:paraId="130CD73C" w14:textId="77777777" w:rsidR="0022287C" w:rsidRPr="00D07CE4" w:rsidRDefault="0022287C" w:rsidP="00461A77">
            <w:pPr>
              <w:pStyle w:val="NoSpacing"/>
              <w:rPr>
                <w:rFonts w:cstheme="minorHAnsi"/>
              </w:rPr>
            </w:pPr>
            <w:r w:rsidRPr="00D07CE4">
              <w:rPr>
                <w:rFonts w:cstheme="minorHAnsi"/>
              </w:rPr>
              <w:t>The vacancy is filled by someone who is an existing employee.</w:t>
            </w:r>
          </w:p>
          <w:p w14:paraId="6EA9D0FE" w14:textId="77777777" w:rsidR="0022287C" w:rsidRPr="00D07CE4" w:rsidRDefault="0022287C" w:rsidP="00461A77">
            <w:pPr>
              <w:pStyle w:val="NoSpacing"/>
              <w:rPr>
                <w:rFonts w:cstheme="minorHAnsi"/>
              </w:rPr>
            </w:pPr>
          </w:p>
        </w:tc>
      </w:tr>
      <w:tr w:rsidR="0022287C" w:rsidRPr="00D07CE4" w14:paraId="749C411D" w14:textId="77777777" w:rsidTr="00461A77">
        <w:tc>
          <w:tcPr>
            <w:tcW w:w="2835" w:type="dxa"/>
          </w:tcPr>
          <w:p w14:paraId="7E83AD05" w14:textId="77777777" w:rsidR="0022287C" w:rsidRPr="00D03EC0" w:rsidRDefault="0022287C" w:rsidP="00461A77">
            <w:pPr>
              <w:pStyle w:val="NoSpacing"/>
              <w:rPr>
                <w:rFonts w:cstheme="minorHAnsi"/>
                <w:color w:val="0000FF"/>
              </w:rPr>
            </w:pPr>
            <w:r w:rsidRPr="00D03EC0">
              <w:rPr>
                <w:rFonts w:cstheme="minorHAnsi"/>
                <w:color w:val="0000FF"/>
              </w:rPr>
              <w:t>Interview</w:t>
            </w:r>
          </w:p>
        </w:tc>
        <w:tc>
          <w:tcPr>
            <w:tcW w:w="6123" w:type="dxa"/>
          </w:tcPr>
          <w:p w14:paraId="1C91859D" w14:textId="77777777" w:rsidR="0022287C" w:rsidRPr="00D07CE4" w:rsidRDefault="0022287C" w:rsidP="00461A77">
            <w:pPr>
              <w:pStyle w:val="NoSpacing"/>
              <w:rPr>
                <w:rFonts w:cstheme="minorHAnsi"/>
              </w:rPr>
            </w:pPr>
            <w:r w:rsidRPr="00D07CE4">
              <w:rPr>
                <w:rFonts w:cstheme="minorHAnsi"/>
              </w:rPr>
              <w:t>A conversation between an employer and potential employee.</w:t>
            </w:r>
          </w:p>
          <w:p w14:paraId="15BFA7FD" w14:textId="77777777" w:rsidR="0022287C" w:rsidRPr="00D07CE4" w:rsidRDefault="0022287C" w:rsidP="00461A77">
            <w:pPr>
              <w:pStyle w:val="NoSpacing"/>
              <w:rPr>
                <w:rFonts w:cstheme="minorHAnsi"/>
              </w:rPr>
            </w:pPr>
          </w:p>
        </w:tc>
      </w:tr>
    </w:tbl>
    <w:p w14:paraId="297AFC2F"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22287C" w:rsidRPr="00D07CE4" w14:paraId="020AA2F0" w14:textId="77777777" w:rsidTr="00461A77">
        <w:tc>
          <w:tcPr>
            <w:tcW w:w="2835" w:type="dxa"/>
          </w:tcPr>
          <w:p w14:paraId="6E295A48" w14:textId="77777777" w:rsidR="0022287C" w:rsidRPr="00D03EC0" w:rsidRDefault="0022287C" w:rsidP="00461A77">
            <w:pPr>
              <w:pStyle w:val="NoSpacing"/>
              <w:rPr>
                <w:rFonts w:cstheme="minorHAnsi"/>
                <w:color w:val="0000FF"/>
              </w:rPr>
            </w:pPr>
            <w:r w:rsidRPr="00D03EC0">
              <w:rPr>
                <w:rFonts w:cstheme="minorHAnsi"/>
                <w:color w:val="0000FF"/>
              </w:rPr>
              <w:lastRenderedPageBreak/>
              <w:t>Job Description</w:t>
            </w:r>
          </w:p>
        </w:tc>
        <w:tc>
          <w:tcPr>
            <w:tcW w:w="6123" w:type="dxa"/>
          </w:tcPr>
          <w:p w14:paraId="437979BC" w14:textId="77777777" w:rsidR="0022287C" w:rsidRPr="00D07CE4" w:rsidRDefault="0022287C" w:rsidP="00461A77">
            <w:pPr>
              <w:pStyle w:val="NoSpacing"/>
              <w:rPr>
                <w:rFonts w:cstheme="minorHAnsi"/>
              </w:rPr>
            </w:pPr>
            <w:r w:rsidRPr="00D07CE4">
              <w:rPr>
                <w:rFonts w:cstheme="minorHAnsi"/>
              </w:rPr>
              <w:t>Document that describes the duties of a worker and their status in the organisation.</w:t>
            </w:r>
          </w:p>
          <w:p w14:paraId="26400B9F" w14:textId="77777777" w:rsidR="0022287C" w:rsidRPr="00D07CE4" w:rsidRDefault="0022287C" w:rsidP="00461A77">
            <w:pPr>
              <w:pStyle w:val="NoSpacing"/>
              <w:rPr>
                <w:rFonts w:cstheme="minorHAnsi"/>
              </w:rPr>
            </w:pPr>
          </w:p>
        </w:tc>
      </w:tr>
      <w:tr w:rsidR="0022287C" w:rsidRPr="00D07CE4" w14:paraId="1325FFFF" w14:textId="77777777" w:rsidTr="00461A77">
        <w:tc>
          <w:tcPr>
            <w:tcW w:w="2835" w:type="dxa"/>
          </w:tcPr>
          <w:p w14:paraId="6D19924C" w14:textId="77777777" w:rsidR="0022287C" w:rsidRPr="00D03EC0" w:rsidRDefault="0022287C" w:rsidP="00461A77">
            <w:pPr>
              <w:pStyle w:val="NoSpacing"/>
              <w:rPr>
                <w:rFonts w:cstheme="minorHAnsi"/>
                <w:color w:val="0000FF"/>
              </w:rPr>
            </w:pPr>
            <w:r w:rsidRPr="00D03EC0">
              <w:rPr>
                <w:rFonts w:cstheme="minorHAnsi"/>
                <w:color w:val="0000FF"/>
              </w:rPr>
              <w:t>Job enlargement</w:t>
            </w:r>
          </w:p>
        </w:tc>
        <w:tc>
          <w:tcPr>
            <w:tcW w:w="6123" w:type="dxa"/>
          </w:tcPr>
          <w:p w14:paraId="090E67E6" w14:textId="77777777" w:rsidR="0022287C" w:rsidRPr="00D07CE4" w:rsidRDefault="0022287C" w:rsidP="00461A77">
            <w:pPr>
              <w:pStyle w:val="NoSpacing"/>
              <w:rPr>
                <w:rFonts w:cstheme="minorHAnsi"/>
                <w:shd w:val="clear" w:color="auto" w:fill="FFFFFF"/>
              </w:rPr>
            </w:pPr>
            <w:r w:rsidRPr="00D07CE4">
              <w:rPr>
                <w:rFonts w:cstheme="minorHAnsi"/>
                <w:shd w:val="clear" w:color="auto" w:fill="FFFFFF"/>
              </w:rPr>
              <w:t>Giving employees more tasks of a similar level of complexity.</w:t>
            </w:r>
          </w:p>
          <w:p w14:paraId="08B49788" w14:textId="77777777" w:rsidR="0022287C" w:rsidRPr="00D07CE4" w:rsidRDefault="0022287C" w:rsidP="00461A77">
            <w:pPr>
              <w:pStyle w:val="NoSpacing"/>
              <w:rPr>
                <w:rFonts w:cstheme="minorHAnsi"/>
              </w:rPr>
            </w:pPr>
          </w:p>
        </w:tc>
      </w:tr>
      <w:tr w:rsidR="0022287C" w:rsidRPr="00D07CE4" w14:paraId="3425F48A" w14:textId="77777777" w:rsidTr="00461A77">
        <w:tc>
          <w:tcPr>
            <w:tcW w:w="2835" w:type="dxa"/>
          </w:tcPr>
          <w:p w14:paraId="33DA86F8" w14:textId="77777777" w:rsidR="0022287C" w:rsidRPr="00D03EC0" w:rsidRDefault="009D1370" w:rsidP="00461A77">
            <w:pPr>
              <w:pStyle w:val="NoSpacing"/>
              <w:rPr>
                <w:rFonts w:cstheme="minorHAnsi"/>
                <w:color w:val="0000FF"/>
              </w:rPr>
            </w:pPr>
            <w:r>
              <w:br w:type="page"/>
            </w:r>
            <w:r w:rsidR="0022287C" w:rsidRPr="00D03EC0">
              <w:rPr>
                <w:rFonts w:cstheme="minorHAnsi"/>
                <w:color w:val="0000FF"/>
              </w:rPr>
              <w:t>Job enrichment</w:t>
            </w:r>
          </w:p>
        </w:tc>
        <w:tc>
          <w:tcPr>
            <w:tcW w:w="6123" w:type="dxa"/>
          </w:tcPr>
          <w:p w14:paraId="6178ADCF" w14:textId="77777777" w:rsidR="0022287C" w:rsidRPr="00D07CE4" w:rsidRDefault="0022287C" w:rsidP="00461A77">
            <w:pPr>
              <w:pStyle w:val="NoSpacing"/>
              <w:rPr>
                <w:rFonts w:cstheme="minorHAnsi"/>
                <w:shd w:val="clear" w:color="auto" w:fill="FFFFFF"/>
              </w:rPr>
            </w:pPr>
            <w:r w:rsidRPr="00D07CE4">
              <w:rPr>
                <w:rFonts w:cstheme="minorHAnsi"/>
                <w:shd w:val="clear" w:color="auto" w:fill="FFFFFF"/>
              </w:rPr>
              <w:t>Staff are given more interesting and challenging tasks.</w:t>
            </w:r>
          </w:p>
          <w:p w14:paraId="6DB0D69B" w14:textId="77777777" w:rsidR="0022287C" w:rsidRPr="00D07CE4" w:rsidRDefault="0022287C" w:rsidP="00461A77">
            <w:pPr>
              <w:pStyle w:val="NoSpacing"/>
              <w:rPr>
                <w:rFonts w:cstheme="minorHAnsi"/>
              </w:rPr>
            </w:pPr>
          </w:p>
        </w:tc>
      </w:tr>
      <w:tr w:rsidR="0022287C" w:rsidRPr="00D07CE4" w14:paraId="3B7CF092" w14:textId="77777777" w:rsidTr="00461A77">
        <w:tc>
          <w:tcPr>
            <w:tcW w:w="2835" w:type="dxa"/>
          </w:tcPr>
          <w:p w14:paraId="2F233244" w14:textId="77777777" w:rsidR="0022287C" w:rsidRPr="00D03EC0" w:rsidRDefault="0022287C" w:rsidP="00461A77">
            <w:pPr>
              <w:pStyle w:val="NoSpacing"/>
              <w:rPr>
                <w:rFonts w:cstheme="minorHAnsi"/>
                <w:color w:val="0000FF"/>
              </w:rPr>
            </w:pPr>
            <w:r w:rsidRPr="00D03EC0">
              <w:rPr>
                <w:rFonts w:cstheme="minorHAnsi"/>
                <w:color w:val="0000FF"/>
              </w:rPr>
              <w:t>Job rotation</w:t>
            </w:r>
          </w:p>
        </w:tc>
        <w:tc>
          <w:tcPr>
            <w:tcW w:w="6123" w:type="dxa"/>
          </w:tcPr>
          <w:p w14:paraId="744C3643" w14:textId="77777777" w:rsidR="0022287C" w:rsidRPr="00D07CE4" w:rsidRDefault="0022287C" w:rsidP="00461A77">
            <w:pPr>
              <w:pStyle w:val="NoSpacing"/>
              <w:rPr>
                <w:rFonts w:cstheme="minorHAnsi"/>
                <w:shd w:val="clear" w:color="auto" w:fill="FFFFFF"/>
              </w:rPr>
            </w:pPr>
            <w:r w:rsidRPr="00D07CE4">
              <w:rPr>
                <w:rStyle w:val="Emphasis"/>
                <w:bCs/>
                <w:i w:val="0"/>
              </w:rPr>
              <w:t>This</w:t>
            </w:r>
            <w:r w:rsidRPr="00D07CE4">
              <w:rPr>
                <w:rFonts w:cstheme="minorHAnsi"/>
                <w:i/>
                <w:shd w:val="clear" w:color="auto" w:fill="FFFFFF"/>
              </w:rPr>
              <w:t> </w:t>
            </w:r>
            <w:r w:rsidRPr="00D07CE4">
              <w:rPr>
                <w:rFonts w:cstheme="minorHAnsi"/>
                <w:shd w:val="clear" w:color="auto" w:fill="FFFFFF"/>
              </w:rPr>
              <w:t>involves the movement of employees through a range of jobs in order to increase interest and motivation.</w:t>
            </w:r>
          </w:p>
          <w:p w14:paraId="2ACAA732" w14:textId="77777777" w:rsidR="0022287C" w:rsidRPr="00D07CE4" w:rsidRDefault="0022287C" w:rsidP="00461A77">
            <w:pPr>
              <w:pStyle w:val="NoSpacing"/>
              <w:rPr>
                <w:rFonts w:cstheme="minorHAnsi"/>
              </w:rPr>
            </w:pPr>
          </w:p>
        </w:tc>
      </w:tr>
      <w:tr w:rsidR="0022287C" w:rsidRPr="00D07CE4" w14:paraId="13498DA9" w14:textId="77777777" w:rsidTr="00461A77">
        <w:tc>
          <w:tcPr>
            <w:tcW w:w="2835" w:type="dxa"/>
          </w:tcPr>
          <w:p w14:paraId="4325EED9" w14:textId="77777777" w:rsidR="0022287C" w:rsidRPr="00D03EC0" w:rsidRDefault="0022287C" w:rsidP="00461A77">
            <w:pPr>
              <w:pStyle w:val="NoSpacing"/>
              <w:rPr>
                <w:rFonts w:cstheme="minorHAnsi"/>
                <w:color w:val="0000FF"/>
              </w:rPr>
            </w:pPr>
            <w:r w:rsidRPr="00D03EC0">
              <w:rPr>
                <w:rFonts w:cstheme="minorHAnsi"/>
                <w:color w:val="0000FF"/>
              </w:rPr>
              <w:t>Labour Turnover</w:t>
            </w:r>
          </w:p>
          <w:p w14:paraId="2148E48F" w14:textId="77777777" w:rsidR="0022287C" w:rsidRPr="00D03EC0" w:rsidRDefault="0022287C" w:rsidP="00461A77">
            <w:pPr>
              <w:pStyle w:val="NoSpacing"/>
              <w:rPr>
                <w:rFonts w:cstheme="minorHAnsi"/>
                <w:color w:val="0000FF"/>
              </w:rPr>
            </w:pPr>
          </w:p>
        </w:tc>
        <w:tc>
          <w:tcPr>
            <w:tcW w:w="6123" w:type="dxa"/>
          </w:tcPr>
          <w:p w14:paraId="047500BE" w14:textId="77777777" w:rsidR="00957C7D" w:rsidRDefault="00957C7D" w:rsidP="00461A77">
            <w:pPr>
              <w:pStyle w:val="NoSpacing"/>
              <w:rPr>
                <w:rFonts w:cstheme="minorHAnsi"/>
                <w:color w:val="222222"/>
                <w:shd w:val="clear" w:color="auto" w:fill="FFFFFF"/>
              </w:rPr>
            </w:pPr>
            <w:r>
              <w:rPr>
                <w:rFonts w:cstheme="minorHAnsi"/>
                <w:color w:val="222222"/>
                <w:shd w:val="clear" w:color="auto" w:fill="FFFFFF"/>
              </w:rPr>
              <w:t>This is</w:t>
            </w:r>
            <w:r w:rsidRPr="00957C7D">
              <w:rPr>
                <w:rFonts w:cstheme="minorHAnsi"/>
                <w:color w:val="222222"/>
                <w:shd w:val="clear" w:color="auto" w:fill="FFFFFF"/>
              </w:rPr>
              <w:t xml:space="preserve"> the proportion of a firm's workforce that leaves during the course of a year. </w:t>
            </w:r>
          </w:p>
          <w:p w14:paraId="17AA34BE" w14:textId="77777777" w:rsidR="00957C7D" w:rsidRDefault="00957C7D" w:rsidP="00461A77">
            <w:pPr>
              <w:pStyle w:val="NoSpacing"/>
              <w:rPr>
                <w:rFonts w:cstheme="minorHAnsi"/>
                <w:color w:val="222222"/>
                <w:shd w:val="clear" w:color="auto" w:fill="FFFFFF"/>
              </w:rPr>
            </w:pPr>
          </w:p>
          <w:p w14:paraId="77B62DF1" w14:textId="77777777" w:rsidR="00957C7D" w:rsidRPr="00957C7D" w:rsidRDefault="00957C7D" w:rsidP="00957C7D">
            <w:pPr>
              <w:pStyle w:val="NoSpacing"/>
              <w:jc w:val="center"/>
              <w:rPr>
                <w:rFonts w:cstheme="minorHAnsi"/>
                <w:color w:val="222222"/>
                <w:u w:val="single"/>
                <w:shd w:val="clear" w:color="auto" w:fill="FFFFFF"/>
              </w:rPr>
            </w:pPr>
            <w:r w:rsidRPr="00957C7D">
              <w:rPr>
                <w:rFonts w:cstheme="minorHAnsi"/>
                <w:color w:val="222222"/>
                <w:u w:val="single"/>
                <w:shd w:val="clear" w:color="auto" w:fill="FFFFFF"/>
              </w:rPr>
              <w:t>The number of people that leave</w:t>
            </w:r>
          </w:p>
          <w:p w14:paraId="230D7D59" w14:textId="77777777" w:rsidR="00957C7D" w:rsidRDefault="00957C7D" w:rsidP="00957C7D">
            <w:pPr>
              <w:pStyle w:val="NoSpacing"/>
              <w:jc w:val="center"/>
              <w:rPr>
                <w:rFonts w:cstheme="minorHAnsi"/>
                <w:color w:val="222222"/>
                <w:shd w:val="clear" w:color="auto" w:fill="FFFFFF"/>
              </w:rPr>
            </w:pPr>
            <w:r>
              <w:rPr>
                <w:rFonts w:cstheme="minorHAnsi"/>
                <w:color w:val="222222"/>
                <w:shd w:val="clear" w:color="auto" w:fill="FFFFFF"/>
              </w:rPr>
              <w:t xml:space="preserve">The total number of people                     </w:t>
            </w:r>
          </w:p>
          <w:p w14:paraId="578E907A" w14:textId="77777777" w:rsidR="00957C7D" w:rsidRPr="00957C7D" w:rsidRDefault="00957C7D" w:rsidP="00957C7D">
            <w:pPr>
              <w:pStyle w:val="NoSpacing"/>
              <w:rPr>
                <w:rStyle w:val="Emphasis"/>
                <w:rFonts w:cstheme="minorHAnsi"/>
                <w:bCs/>
                <w:i w:val="0"/>
              </w:rPr>
            </w:pPr>
          </w:p>
        </w:tc>
      </w:tr>
      <w:tr w:rsidR="0022287C" w:rsidRPr="00D07CE4" w14:paraId="1E6DC198" w14:textId="77777777" w:rsidTr="00461A77">
        <w:tc>
          <w:tcPr>
            <w:tcW w:w="2835" w:type="dxa"/>
          </w:tcPr>
          <w:p w14:paraId="07CC511C" w14:textId="77777777" w:rsidR="0022287C" w:rsidRPr="00D03EC0" w:rsidRDefault="0022287C" w:rsidP="00461A77">
            <w:pPr>
              <w:pStyle w:val="NoSpacing"/>
              <w:rPr>
                <w:rFonts w:cstheme="minorHAnsi"/>
                <w:color w:val="0000FF"/>
              </w:rPr>
            </w:pPr>
            <w:r w:rsidRPr="00D03EC0">
              <w:rPr>
                <w:rFonts w:cstheme="minorHAnsi"/>
                <w:color w:val="0000FF"/>
              </w:rPr>
              <w:t>Laissez-faire leadership</w:t>
            </w:r>
          </w:p>
        </w:tc>
        <w:tc>
          <w:tcPr>
            <w:tcW w:w="6123" w:type="dxa"/>
          </w:tcPr>
          <w:p w14:paraId="445041F0" w14:textId="77777777" w:rsidR="0022287C" w:rsidRPr="00D07CE4" w:rsidRDefault="0022287C" w:rsidP="00461A77">
            <w:pPr>
              <w:pStyle w:val="NoSpacing"/>
              <w:rPr>
                <w:rFonts w:cstheme="minorHAnsi"/>
              </w:rPr>
            </w:pPr>
            <w:r w:rsidRPr="00D07CE4">
              <w:rPr>
                <w:rFonts w:cstheme="minorHAnsi"/>
              </w:rPr>
              <w:t>Senior managers determine the company objectives and less senior employees are allowed to make their own decisions as to how to fulfil these objectives.</w:t>
            </w:r>
          </w:p>
          <w:p w14:paraId="55FE78D1" w14:textId="77777777" w:rsidR="0022287C" w:rsidRPr="00D07CE4" w:rsidRDefault="0022287C" w:rsidP="00461A77">
            <w:pPr>
              <w:pStyle w:val="NoSpacing"/>
              <w:rPr>
                <w:rFonts w:cstheme="minorHAnsi"/>
              </w:rPr>
            </w:pPr>
          </w:p>
        </w:tc>
      </w:tr>
      <w:tr w:rsidR="0022287C" w:rsidRPr="00D07CE4" w14:paraId="1BFC9804" w14:textId="77777777" w:rsidTr="00461A77">
        <w:tc>
          <w:tcPr>
            <w:tcW w:w="2835" w:type="dxa"/>
          </w:tcPr>
          <w:p w14:paraId="73A8AB9F" w14:textId="77777777" w:rsidR="0022287C" w:rsidRPr="00D03EC0" w:rsidRDefault="0022287C" w:rsidP="00461A77">
            <w:pPr>
              <w:pStyle w:val="NoSpacing"/>
              <w:rPr>
                <w:rFonts w:cstheme="minorHAnsi"/>
                <w:color w:val="0000FF"/>
              </w:rPr>
            </w:pPr>
            <w:r w:rsidRPr="00D03EC0">
              <w:rPr>
                <w:rFonts w:cstheme="minorHAnsi"/>
                <w:color w:val="0000FF"/>
              </w:rPr>
              <w:t>Line manager</w:t>
            </w:r>
          </w:p>
        </w:tc>
        <w:tc>
          <w:tcPr>
            <w:tcW w:w="6123" w:type="dxa"/>
          </w:tcPr>
          <w:p w14:paraId="28CCF6F0" w14:textId="77777777" w:rsidR="0022287C" w:rsidRPr="00D07CE4" w:rsidRDefault="0022287C" w:rsidP="00461A77">
            <w:pPr>
              <w:pStyle w:val="NoSpacing"/>
              <w:rPr>
                <w:rFonts w:cstheme="minorHAnsi"/>
              </w:rPr>
            </w:pPr>
            <w:r w:rsidRPr="00D07CE4">
              <w:rPr>
                <w:rFonts w:cstheme="minorHAnsi"/>
              </w:rPr>
              <w:t>Employee who is responsible for overseeing the work of others further down the hierarchy of an organisation.</w:t>
            </w:r>
          </w:p>
          <w:p w14:paraId="5A2A188C" w14:textId="77777777" w:rsidR="0022287C" w:rsidRPr="00D07CE4" w:rsidRDefault="0022287C" w:rsidP="00461A77">
            <w:pPr>
              <w:pStyle w:val="NoSpacing"/>
              <w:rPr>
                <w:rFonts w:cstheme="minorHAnsi"/>
              </w:rPr>
            </w:pPr>
          </w:p>
        </w:tc>
      </w:tr>
      <w:tr w:rsidR="0022287C" w:rsidRPr="00D07CE4" w14:paraId="36DE3A8E" w14:textId="77777777" w:rsidTr="00461A77">
        <w:tc>
          <w:tcPr>
            <w:tcW w:w="2835" w:type="dxa"/>
          </w:tcPr>
          <w:p w14:paraId="44608D2C" w14:textId="77777777" w:rsidR="0022287C" w:rsidRPr="00D03EC0" w:rsidRDefault="0022287C" w:rsidP="00461A77">
            <w:pPr>
              <w:pStyle w:val="NoSpacing"/>
              <w:rPr>
                <w:rFonts w:cstheme="minorHAnsi"/>
                <w:color w:val="0000FF"/>
              </w:rPr>
            </w:pPr>
            <w:r w:rsidRPr="00D03EC0">
              <w:rPr>
                <w:rFonts w:cstheme="minorHAnsi"/>
                <w:color w:val="0000FF"/>
              </w:rPr>
              <w:t>Maslow</w:t>
            </w:r>
          </w:p>
        </w:tc>
        <w:tc>
          <w:tcPr>
            <w:tcW w:w="6123" w:type="dxa"/>
          </w:tcPr>
          <w:p w14:paraId="4714A1E8" w14:textId="77777777" w:rsidR="0022287C" w:rsidRPr="00D07CE4" w:rsidRDefault="0022287C" w:rsidP="00461A77">
            <w:pPr>
              <w:pStyle w:val="NoSpacing"/>
              <w:rPr>
                <w:rFonts w:cstheme="minorHAnsi"/>
              </w:rPr>
            </w:pPr>
            <w:r w:rsidRPr="00D07CE4">
              <w:rPr>
                <w:rFonts w:cstheme="minorHAnsi"/>
              </w:rPr>
              <w:t>Developed the motivation theory of the Hierarchy of Need. This is the placing in order of importance the needs which motivate workers.</w:t>
            </w:r>
          </w:p>
          <w:p w14:paraId="7D9421B6" w14:textId="77777777" w:rsidR="0022287C" w:rsidRPr="00D07CE4" w:rsidRDefault="0022287C" w:rsidP="00461A77">
            <w:pPr>
              <w:pStyle w:val="NoSpacing"/>
              <w:rPr>
                <w:rFonts w:cstheme="minorHAnsi"/>
              </w:rPr>
            </w:pPr>
          </w:p>
        </w:tc>
      </w:tr>
      <w:tr w:rsidR="0022287C" w:rsidRPr="00D07CE4" w14:paraId="1B3574F4" w14:textId="77777777" w:rsidTr="00461A77">
        <w:tc>
          <w:tcPr>
            <w:tcW w:w="2835" w:type="dxa"/>
          </w:tcPr>
          <w:p w14:paraId="067921BF" w14:textId="77777777" w:rsidR="0022287C" w:rsidRPr="00D03EC0" w:rsidRDefault="0022287C" w:rsidP="00461A77">
            <w:pPr>
              <w:pStyle w:val="NoSpacing"/>
              <w:rPr>
                <w:rFonts w:cstheme="minorHAnsi"/>
                <w:color w:val="0000FF"/>
              </w:rPr>
            </w:pPr>
            <w:r w:rsidRPr="00D03EC0">
              <w:rPr>
                <w:rFonts w:cstheme="minorHAnsi"/>
                <w:color w:val="0000FF"/>
              </w:rPr>
              <w:t>Minimum wage</w:t>
            </w:r>
          </w:p>
        </w:tc>
        <w:tc>
          <w:tcPr>
            <w:tcW w:w="6123" w:type="dxa"/>
          </w:tcPr>
          <w:p w14:paraId="70104CCA" w14:textId="77777777" w:rsidR="0022287C" w:rsidRPr="00D07CE4" w:rsidRDefault="0022287C" w:rsidP="00461A77">
            <w:pPr>
              <w:pStyle w:val="NoSpacing"/>
              <w:rPr>
                <w:rFonts w:cstheme="minorHAnsi"/>
              </w:rPr>
            </w:pPr>
            <w:r w:rsidRPr="00D07CE4">
              <w:rPr>
                <w:rFonts w:cstheme="minorHAnsi"/>
              </w:rPr>
              <w:t>The lowest payment by law per hour that can be paid to a worker for their work.</w:t>
            </w:r>
          </w:p>
          <w:p w14:paraId="3C5EC843" w14:textId="77777777" w:rsidR="0022287C" w:rsidRPr="00D07CE4" w:rsidRDefault="0022287C" w:rsidP="00461A77">
            <w:pPr>
              <w:pStyle w:val="NoSpacing"/>
              <w:rPr>
                <w:rFonts w:cstheme="minorHAnsi"/>
              </w:rPr>
            </w:pPr>
          </w:p>
        </w:tc>
      </w:tr>
      <w:tr w:rsidR="0022287C" w:rsidRPr="00D07CE4" w14:paraId="487055BC" w14:textId="77777777" w:rsidTr="00461A77">
        <w:tc>
          <w:tcPr>
            <w:tcW w:w="2835" w:type="dxa"/>
          </w:tcPr>
          <w:p w14:paraId="6CD47A79" w14:textId="77777777" w:rsidR="0022287C" w:rsidRPr="00D03EC0" w:rsidRDefault="0022287C" w:rsidP="00461A77">
            <w:pPr>
              <w:pStyle w:val="NoSpacing"/>
              <w:rPr>
                <w:rFonts w:cstheme="minorHAnsi"/>
                <w:color w:val="0000FF"/>
              </w:rPr>
            </w:pPr>
            <w:r w:rsidRPr="00D03EC0">
              <w:rPr>
                <w:rFonts w:cstheme="minorHAnsi"/>
                <w:color w:val="0000FF"/>
              </w:rPr>
              <w:t>Motivation</w:t>
            </w:r>
          </w:p>
        </w:tc>
        <w:tc>
          <w:tcPr>
            <w:tcW w:w="6123" w:type="dxa"/>
          </w:tcPr>
          <w:p w14:paraId="2E6B58E3" w14:textId="77777777" w:rsidR="0022287C" w:rsidRPr="00D07CE4" w:rsidRDefault="0022287C" w:rsidP="00461A77">
            <w:pPr>
              <w:pStyle w:val="NoSpacing"/>
              <w:rPr>
                <w:rFonts w:cstheme="minorHAnsi"/>
              </w:rPr>
            </w:pPr>
            <w:r w:rsidRPr="00D07CE4">
              <w:rPr>
                <w:rFonts w:cstheme="minorHAnsi"/>
              </w:rPr>
              <w:t>In work, the desire to complete a task and meet the needs of the business consistently.</w:t>
            </w:r>
          </w:p>
          <w:p w14:paraId="673DC9B7" w14:textId="77777777" w:rsidR="0022287C" w:rsidRPr="00D07CE4" w:rsidRDefault="0022287C" w:rsidP="00461A77">
            <w:pPr>
              <w:pStyle w:val="NoSpacing"/>
              <w:rPr>
                <w:rFonts w:cstheme="minorHAnsi"/>
              </w:rPr>
            </w:pPr>
          </w:p>
        </w:tc>
      </w:tr>
      <w:tr w:rsidR="0022287C" w:rsidRPr="00D07CE4" w14:paraId="4EE4BAEF" w14:textId="77777777" w:rsidTr="00461A77">
        <w:tc>
          <w:tcPr>
            <w:tcW w:w="2835" w:type="dxa"/>
          </w:tcPr>
          <w:p w14:paraId="1895E87D" w14:textId="77777777" w:rsidR="0022287C" w:rsidRPr="00D03EC0" w:rsidRDefault="0022287C" w:rsidP="00461A77">
            <w:pPr>
              <w:pStyle w:val="NoSpacing"/>
              <w:rPr>
                <w:rFonts w:cstheme="minorHAnsi"/>
                <w:color w:val="0000FF"/>
              </w:rPr>
            </w:pPr>
            <w:r w:rsidRPr="00D03EC0">
              <w:rPr>
                <w:color w:val="0000FF"/>
              </w:rPr>
              <w:br w:type="page"/>
            </w:r>
            <w:r w:rsidRPr="00D03EC0">
              <w:rPr>
                <w:rFonts w:cstheme="minorHAnsi"/>
                <w:color w:val="0000FF"/>
              </w:rPr>
              <w:t>Non-financial rewards</w:t>
            </w:r>
          </w:p>
        </w:tc>
        <w:tc>
          <w:tcPr>
            <w:tcW w:w="6123" w:type="dxa"/>
          </w:tcPr>
          <w:p w14:paraId="4A04B90F" w14:textId="77777777" w:rsidR="0022287C" w:rsidRPr="00D07CE4" w:rsidRDefault="0022287C" w:rsidP="00461A77">
            <w:pPr>
              <w:pStyle w:val="NoSpacing"/>
              <w:rPr>
                <w:rFonts w:cstheme="minorHAnsi"/>
              </w:rPr>
            </w:pPr>
            <w:r w:rsidRPr="00D07CE4">
              <w:rPr>
                <w:rFonts w:cstheme="minorHAnsi"/>
              </w:rPr>
              <w:t>When employees are motivated by things other than pay, for example job satisfaction.</w:t>
            </w:r>
          </w:p>
          <w:p w14:paraId="323C5063" w14:textId="77777777" w:rsidR="0022287C" w:rsidRPr="00D07CE4" w:rsidRDefault="0022287C" w:rsidP="00461A77">
            <w:pPr>
              <w:pStyle w:val="NoSpacing"/>
              <w:rPr>
                <w:rFonts w:cstheme="minorHAnsi"/>
              </w:rPr>
            </w:pPr>
          </w:p>
        </w:tc>
      </w:tr>
      <w:tr w:rsidR="0022287C" w:rsidRPr="00D07CE4" w14:paraId="142A18E5" w14:textId="77777777" w:rsidTr="00461A77">
        <w:tc>
          <w:tcPr>
            <w:tcW w:w="2835" w:type="dxa"/>
          </w:tcPr>
          <w:p w14:paraId="37E43BEA" w14:textId="77777777" w:rsidR="0022287C" w:rsidRPr="00D03EC0" w:rsidRDefault="0022287C" w:rsidP="00461A77">
            <w:pPr>
              <w:pStyle w:val="NoSpacing"/>
              <w:rPr>
                <w:rFonts w:cstheme="minorHAnsi"/>
                <w:color w:val="0000FF"/>
              </w:rPr>
            </w:pPr>
            <w:r w:rsidRPr="00D03EC0">
              <w:rPr>
                <w:rFonts w:cstheme="minorHAnsi"/>
                <w:color w:val="0000FF"/>
              </w:rPr>
              <w:t>Off the job training</w:t>
            </w:r>
          </w:p>
        </w:tc>
        <w:tc>
          <w:tcPr>
            <w:tcW w:w="6123" w:type="dxa"/>
          </w:tcPr>
          <w:p w14:paraId="49DB58B9" w14:textId="77777777" w:rsidR="0022287C" w:rsidRPr="00D07CE4" w:rsidRDefault="0022287C" w:rsidP="00461A77">
            <w:pPr>
              <w:pStyle w:val="NoSpacing"/>
              <w:rPr>
                <w:rFonts w:cstheme="minorHAnsi"/>
              </w:rPr>
            </w:pPr>
            <w:r w:rsidRPr="00D07CE4">
              <w:rPr>
                <w:rFonts w:cstheme="minorHAnsi"/>
              </w:rPr>
              <w:t>Being trained away from the workplace, usually by specialist trainers.</w:t>
            </w:r>
          </w:p>
          <w:p w14:paraId="7EE78D71" w14:textId="77777777" w:rsidR="0022287C" w:rsidRPr="00D07CE4" w:rsidRDefault="0022287C" w:rsidP="00461A77">
            <w:pPr>
              <w:pStyle w:val="NoSpacing"/>
              <w:rPr>
                <w:rFonts w:cstheme="minorHAnsi"/>
              </w:rPr>
            </w:pPr>
          </w:p>
        </w:tc>
      </w:tr>
      <w:tr w:rsidR="0022287C" w:rsidRPr="00D07CE4" w14:paraId="055D7C88" w14:textId="77777777" w:rsidTr="00461A77">
        <w:tc>
          <w:tcPr>
            <w:tcW w:w="2835" w:type="dxa"/>
          </w:tcPr>
          <w:p w14:paraId="2E09D1F3" w14:textId="77777777" w:rsidR="0022287C" w:rsidRPr="00D03EC0" w:rsidRDefault="0022287C" w:rsidP="00461A77">
            <w:pPr>
              <w:pStyle w:val="NoSpacing"/>
              <w:rPr>
                <w:rFonts w:cstheme="minorHAnsi"/>
                <w:color w:val="0000FF"/>
              </w:rPr>
            </w:pPr>
            <w:r w:rsidRPr="00D03EC0">
              <w:rPr>
                <w:rFonts w:cstheme="minorHAnsi"/>
                <w:color w:val="0000FF"/>
              </w:rPr>
              <w:t>On the job training</w:t>
            </w:r>
          </w:p>
        </w:tc>
        <w:tc>
          <w:tcPr>
            <w:tcW w:w="6123" w:type="dxa"/>
          </w:tcPr>
          <w:p w14:paraId="49C81910" w14:textId="77777777" w:rsidR="0022287C" w:rsidRPr="00D07CE4" w:rsidRDefault="0022287C" w:rsidP="00461A77">
            <w:pPr>
              <w:pStyle w:val="NoSpacing"/>
              <w:rPr>
                <w:rFonts w:cstheme="minorHAnsi"/>
              </w:rPr>
            </w:pPr>
            <w:r w:rsidRPr="00D07CE4">
              <w:rPr>
                <w:rFonts w:cstheme="minorHAnsi"/>
              </w:rPr>
              <w:t>Watching a more experienced worker doing the job and learning skills under their supervision.</w:t>
            </w:r>
          </w:p>
          <w:p w14:paraId="1C766716" w14:textId="77777777" w:rsidR="0022287C" w:rsidRPr="00D07CE4" w:rsidRDefault="0022287C" w:rsidP="00461A77">
            <w:pPr>
              <w:pStyle w:val="NoSpacing"/>
              <w:rPr>
                <w:rFonts w:cstheme="minorHAnsi"/>
              </w:rPr>
            </w:pPr>
          </w:p>
        </w:tc>
      </w:tr>
      <w:tr w:rsidR="00957C7D" w:rsidRPr="00D07CE4" w14:paraId="1FDF0257" w14:textId="77777777" w:rsidTr="009D1370">
        <w:tc>
          <w:tcPr>
            <w:tcW w:w="2835" w:type="dxa"/>
          </w:tcPr>
          <w:p w14:paraId="6E7F1018" w14:textId="77777777" w:rsidR="00957C7D" w:rsidRPr="00D03EC0" w:rsidRDefault="00957C7D" w:rsidP="009D1370">
            <w:pPr>
              <w:pStyle w:val="NoSpacing"/>
              <w:rPr>
                <w:rFonts w:cstheme="minorHAnsi"/>
                <w:color w:val="0000FF"/>
              </w:rPr>
            </w:pPr>
            <w:r w:rsidRPr="00D03EC0">
              <w:rPr>
                <w:rFonts w:cstheme="minorHAnsi"/>
                <w:color w:val="0000FF"/>
              </w:rPr>
              <w:t>Organisational structure</w:t>
            </w:r>
          </w:p>
        </w:tc>
        <w:tc>
          <w:tcPr>
            <w:tcW w:w="6123" w:type="dxa"/>
          </w:tcPr>
          <w:p w14:paraId="1B996CBF" w14:textId="77777777" w:rsidR="00957C7D" w:rsidRPr="00D07CE4" w:rsidRDefault="00957C7D" w:rsidP="009D1370">
            <w:pPr>
              <w:pStyle w:val="NoSpacing"/>
              <w:rPr>
                <w:rFonts w:cstheme="minorHAnsi"/>
              </w:rPr>
            </w:pPr>
            <w:r w:rsidRPr="00D07CE4">
              <w:rPr>
                <w:rFonts w:cstheme="minorHAnsi"/>
              </w:rPr>
              <w:t>The levels of management and division of responsibilities within an organisation.</w:t>
            </w:r>
          </w:p>
          <w:p w14:paraId="67ED90F5" w14:textId="77777777" w:rsidR="00957C7D" w:rsidRPr="00D07CE4" w:rsidRDefault="00957C7D" w:rsidP="009D1370">
            <w:pPr>
              <w:pStyle w:val="NoSpacing"/>
              <w:rPr>
                <w:rFonts w:cstheme="minorHAnsi"/>
              </w:rPr>
            </w:pPr>
          </w:p>
        </w:tc>
      </w:tr>
      <w:tr w:rsidR="0022287C" w:rsidRPr="00D07CE4" w14:paraId="2B98D50F" w14:textId="77777777" w:rsidTr="00461A77">
        <w:tc>
          <w:tcPr>
            <w:tcW w:w="2835" w:type="dxa"/>
          </w:tcPr>
          <w:p w14:paraId="49697655" w14:textId="77777777" w:rsidR="0022287C" w:rsidRPr="00D03EC0" w:rsidRDefault="0022287C" w:rsidP="00461A77">
            <w:pPr>
              <w:pStyle w:val="NoSpacing"/>
              <w:rPr>
                <w:rFonts w:cstheme="minorHAnsi"/>
                <w:color w:val="0000FF"/>
              </w:rPr>
            </w:pPr>
            <w:r w:rsidRPr="00D03EC0">
              <w:rPr>
                <w:rFonts w:cstheme="minorHAnsi"/>
                <w:color w:val="0000FF"/>
              </w:rPr>
              <w:t>Part time workers</w:t>
            </w:r>
          </w:p>
        </w:tc>
        <w:tc>
          <w:tcPr>
            <w:tcW w:w="6123" w:type="dxa"/>
          </w:tcPr>
          <w:p w14:paraId="6DED7397" w14:textId="77777777" w:rsidR="0022287C" w:rsidRPr="00D07CE4" w:rsidRDefault="0022287C" w:rsidP="00461A77">
            <w:pPr>
              <w:pStyle w:val="NoSpacing"/>
              <w:rPr>
                <w:rFonts w:cstheme="minorHAnsi"/>
              </w:rPr>
            </w:pPr>
            <w:r w:rsidRPr="00D07CE4">
              <w:rPr>
                <w:rFonts w:cstheme="minorHAnsi"/>
              </w:rPr>
              <w:t>Employees who only work for a fraction of the working week.</w:t>
            </w:r>
          </w:p>
          <w:p w14:paraId="49786A75" w14:textId="77777777" w:rsidR="0022287C" w:rsidRPr="00D07CE4" w:rsidRDefault="0022287C" w:rsidP="00461A77">
            <w:pPr>
              <w:pStyle w:val="NoSpacing"/>
              <w:rPr>
                <w:rFonts w:cstheme="minorHAnsi"/>
              </w:rPr>
            </w:pPr>
          </w:p>
        </w:tc>
      </w:tr>
      <w:tr w:rsidR="0022287C" w:rsidRPr="00D07CE4" w14:paraId="6ADA8344" w14:textId="77777777" w:rsidTr="00461A77">
        <w:tc>
          <w:tcPr>
            <w:tcW w:w="2835" w:type="dxa"/>
          </w:tcPr>
          <w:p w14:paraId="21327006" w14:textId="77777777" w:rsidR="0022287C" w:rsidRPr="00D03EC0" w:rsidRDefault="0022287C" w:rsidP="00461A77">
            <w:pPr>
              <w:pStyle w:val="NoSpacing"/>
              <w:rPr>
                <w:rFonts w:cstheme="minorHAnsi"/>
                <w:color w:val="0000FF"/>
              </w:rPr>
            </w:pPr>
            <w:r w:rsidRPr="00D03EC0">
              <w:rPr>
                <w:rFonts w:cstheme="minorHAnsi"/>
                <w:color w:val="0000FF"/>
              </w:rPr>
              <w:t>Person (job) Specification</w:t>
            </w:r>
          </w:p>
        </w:tc>
        <w:tc>
          <w:tcPr>
            <w:tcW w:w="6123" w:type="dxa"/>
          </w:tcPr>
          <w:p w14:paraId="27006C46" w14:textId="77777777" w:rsidR="0022287C" w:rsidRPr="00D07CE4" w:rsidRDefault="0022287C" w:rsidP="00461A77">
            <w:pPr>
              <w:pStyle w:val="NoSpacing"/>
              <w:rPr>
                <w:rFonts w:cstheme="minorHAnsi"/>
              </w:rPr>
            </w:pPr>
            <w:r w:rsidRPr="00D07CE4">
              <w:rPr>
                <w:rFonts w:cstheme="minorHAnsi"/>
              </w:rPr>
              <w:t>A profile of the type of person needed for a job – their qualifications, skills and qualities.</w:t>
            </w:r>
          </w:p>
          <w:p w14:paraId="564687F4" w14:textId="77777777" w:rsidR="0022287C" w:rsidRPr="00D07CE4" w:rsidRDefault="0022287C" w:rsidP="00461A77">
            <w:pPr>
              <w:pStyle w:val="NoSpacing"/>
              <w:rPr>
                <w:rFonts w:cstheme="minorHAnsi"/>
              </w:rPr>
            </w:pPr>
          </w:p>
        </w:tc>
      </w:tr>
    </w:tbl>
    <w:p w14:paraId="5BEAA98F"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22287C" w:rsidRPr="00D07CE4" w14:paraId="5C93C311" w14:textId="77777777" w:rsidTr="00461A77">
        <w:tc>
          <w:tcPr>
            <w:tcW w:w="2835" w:type="dxa"/>
          </w:tcPr>
          <w:p w14:paraId="5477B57B" w14:textId="77777777" w:rsidR="0022287C" w:rsidRPr="00D03EC0" w:rsidRDefault="0022287C" w:rsidP="00461A77">
            <w:pPr>
              <w:pStyle w:val="NoSpacing"/>
              <w:rPr>
                <w:rFonts w:cstheme="minorHAnsi"/>
                <w:color w:val="0000FF"/>
              </w:rPr>
            </w:pPr>
            <w:r w:rsidRPr="00D03EC0">
              <w:rPr>
                <w:rFonts w:cstheme="minorHAnsi"/>
                <w:color w:val="0000FF"/>
              </w:rPr>
              <w:lastRenderedPageBreak/>
              <w:t>Piece rate</w:t>
            </w:r>
          </w:p>
        </w:tc>
        <w:tc>
          <w:tcPr>
            <w:tcW w:w="6123" w:type="dxa"/>
          </w:tcPr>
          <w:p w14:paraId="0F7A040E" w14:textId="77777777" w:rsidR="0022287C" w:rsidRPr="00D07CE4" w:rsidRDefault="0022287C" w:rsidP="00461A77">
            <w:pPr>
              <w:pStyle w:val="NoSpacing"/>
              <w:rPr>
                <w:rFonts w:cstheme="minorHAnsi"/>
              </w:rPr>
            </w:pPr>
            <w:r w:rsidRPr="00D07CE4">
              <w:rPr>
                <w:rFonts w:cstheme="minorHAnsi"/>
              </w:rPr>
              <w:t>Employees pay is based on the number of products they produce.</w:t>
            </w:r>
          </w:p>
          <w:p w14:paraId="56FA54CB" w14:textId="77777777" w:rsidR="0022287C" w:rsidRPr="00D07CE4" w:rsidRDefault="0022287C" w:rsidP="00461A77">
            <w:pPr>
              <w:pStyle w:val="NoSpacing"/>
              <w:rPr>
                <w:rFonts w:cstheme="minorHAnsi"/>
              </w:rPr>
            </w:pPr>
          </w:p>
        </w:tc>
      </w:tr>
      <w:tr w:rsidR="0022287C" w:rsidRPr="00D07CE4" w14:paraId="196DDFE3" w14:textId="77777777" w:rsidTr="00461A77">
        <w:tc>
          <w:tcPr>
            <w:tcW w:w="2835" w:type="dxa"/>
          </w:tcPr>
          <w:p w14:paraId="2BAF3C6B" w14:textId="77777777" w:rsidR="0022287C" w:rsidRPr="00D03EC0" w:rsidRDefault="0022287C" w:rsidP="00461A77">
            <w:pPr>
              <w:pStyle w:val="NoSpacing"/>
              <w:rPr>
                <w:rFonts w:cstheme="minorHAnsi"/>
                <w:color w:val="0000FF"/>
              </w:rPr>
            </w:pPr>
            <w:r w:rsidRPr="00D03EC0">
              <w:rPr>
                <w:rFonts w:cstheme="minorHAnsi"/>
                <w:color w:val="0000FF"/>
              </w:rPr>
              <w:t>Profit Sharing</w:t>
            </w:r>
          </w:p>
          <w:p w14:paraId="7CAD9528" w14:textId="77777777" w:rsidR="0022287C" w:rsidRPr="00D03EC0" w:rsidRDefault="0022287C" w:rsidP="00461A77">
            <w:pPr>
              <w:pStyle w:val="NoSpacing"/>
              <w:rPr>
                <w:rFonts w:cstheme="minorHAnsi"/>
                <w:color w:val="0000FF"/>
              </w:rPr>
            </w:pPr>
          </w:p>
        </w:tc>
        <w:tc>
          <w:tcPr>
            <w:tcW w:w="6123" w:type="dxa"/>
          </w:tcPr>
          <w:p w14:paraId="2A4019E4" w14:textId="77777777" w:rsidR="0022287C" w:rsidRPr="009D1370" w:rsidRDefault="009D1370" w:rsidP="00461A77">
            <w:pPr>
              <w:pStyle w:val="NoSpacing"/>
              <w:rPr>
                <w:rFonts w:cstheme="minorHAnsi"/>
                <w:shd w:val="clear" w:color="auto" w:fill="FFFFFF"/>
              </w:rPr>
            </w:pPr>
            <w:r w:rsidRPr="009D1370">
              <w:rPr>
                <w:rFonts w:cstheme="minorHAnsi"/>
                <w:shd w:val="clear" w:color="auto" w:fill="FFFFFF"/>
              </w:rPr>
              <w:t>A system in which the people who work for a company receive a direct share of the profits</w:t>
            </w:r>
            <w:r>
              <w:rPr>
                <w:rFonts w:cstheme="minorHAnsi"/>
                <w:shd w:val="clear" w:color="auto" w:fill="FFFFFF"/>
              </w:rPr>
              <w:t xml:space="preserve"> as an incentive to work harder.</w:t>
            </w:r>
          </w:p>
          <w:p w14:paraId="782E0B21" w14:textId="77777777" w:rsidR="009D1370" w:rsidRPr="009D1370" w:rsidRDefault="009D1370" w:rsidP="00461A77">
            <w:pPr>
              <w:pStyle w:val="NoSpacing"/>
              <w:rPr>
                <w:rFonts w:cstheme="minorHAnsi"/>
              </w:rPr>
            </w:pPr>
          </w:p>
        </w:tc>
      </w:tr>
      <w:tr w:rsidR="0022287C" w:rsidRPr="00D07CE4" w14:paraId="7A9E9876" w14:textId="77777777" w:rsidTr="00461A77">
        <w:tc>
          <w:tcPr>
            <w:tcW w:w="2835" w:type="dxa"/>
          </w:tcPr>
          <w:p w14:paraId="2732B459" w14:textId="77777777" w:rsidR="0022287C" w:rsidRPr="00D03EC0" w:rsidRDefault="0022287C" w:rsidP="00461A77">
            <w:pPr>
              <w:pStyle w:val="NoSpacing"/>
              <w:rPr>
                <w:rFonts w:cstheme="minorHAnsi"/>
                <w:color w:val="0000FF"/>
              </w:rPr>
            </w:pPr>
            <w:r w:rsidRPr="00D03EC0">
              <w:rPr>
                <w:rFonts w:cstheme="minorHAnsi"/>
                <w:color w:val="0000FF"/>
              </w:rPr>
              <w:t>Recruitment and selection</w:t>
            </w:r>
          </w:p>
        </w:tc>
        <w:tc>
          <w:tcPr>
            <w:tcW w:w="6123" w:type="dxa"/>
          </w:tcPr>
          <w:p w14:paraId="5F3D8C9A" w14:textId="77777777" w:rsidR="0022287C" w:rsidRPr="00D07CE4" w:rsidRDefault="0022287C" w:rsidP="00461A77">
            <w:pPr>
              <w:pStyle w:val="NoSpacing"/>
              <w:rPr>
                <w:rFonts w:cstheme="minorHAnsi"/>
              </w:rPr>
            </w:pPr>
            <w:r w:rsidRPr="00D07CE4">
              <w:rPr>
                <w:rFonts w:cstheme="minorHAnsi"/>
              </w:rPr>
              <w:t>The process of finding the right employee for the job.</w:t>
            </w:r>
          </w:p>
          <w:p w14:paraId="5747DAB8" w14:textId="77777777" w:rsidR="0022287C" w:rsidRPr="00D07CE4" w:rsidRDefault="0022287C" w:rsidP="00461A77">
            <w:pPr>
              <w:pStyle w:val="NoSpacing"/>
              <w:rPr>
                <w:rFonts w:cstheme="minorHAnsi"/>
              </w:rPr>
            </w:pPr>
          </w:p>
        </w:tc>
      </w:tr>
      <w:tr w:rsidR="0022287C" w:rsidRPr="00D07CE4" w14:paraId="6B2CDAD5" w14:textId="77777777" w:rsidTr="00461A77">
        <w:tc>
          <w:tcPr>
            <w:tcW w:w="2835" w:type="dxa"/>
          </w:tcPr>
          <w:p w14:paraId="314BDBFB" w14:textId="77777777" w:rsidR="0022287C" w:rsidRPr="00D03EC0" w:rsidRDefault="0022287C" w:rsidP="00461A77">
            <w:pPr>
              <w:pStyle w:val="NoSpacing"/>
              <w:rPr>
                <w:rFonts w:cstheme="minorHAnsi"/>
                <w:color w:val="0000FF"/>
              </w:rPr>
            </w:pPr>
            <w:r w:rsidRPr="00D03EC0">
              <w:rPr>
                <w:rFonts w:cstheme="minorHAnsi"/>
                <w:color w:val="0000FF"/>
              </w:rPr>
              <w:t>Redundancy</w:t>
            </w:r>
          </w:p>
        </w:tc>
        <w:tc>
          <w:tcPr>
            <w:tcW w:w="6123" w:type="dxa"/>
          </w:tcPr>
          <w:p w14:paraId="4643026D" w14:textId="77777777" w:rsidR="0022287C" w:rsidRPr="00D07CE4" w:rsidRDefault="0022287C" w:rsidP="00461A77">
            <w:pPr>
              <w:pStyle w:val="NoSpacing"/>
              <w:rPr>
                <w:rFonts w:cstheme="minorHAnsi"/>
              </w:rPr>
            </w:pPr>
            <w:r w:rsidRPr="00D07CE4">
              <w:rPr>
                <w:rFonts w:cstheme="minorHAnsi"/>
              </w:rPr>
              <w:t>When an employee loses their job because they are no longer needed not because they have done something wrong. Also called retrenchment.</w:t>
            </w:r>
          </w:p>
          <w:p w14:paraId="13C0EC10" w14:textId="77777777" w:rsidR="0022287C" w:rsidRPr="00D07CE4" w:rsidRDefault="0022287C" w:rsidP="00461A77">
            <w:pPr>
              <w:pStyle w:val="NoSpacing"/>
              <w:rPr>
                <w:rFonts w:cstheme="minorHAnsi"/>
              </w:rPr>
            </w:pPr>
          </w:p>
        </w:tc>
      </w:tr>
      <w:tr w:rsidR="0022287C" w:rsidRPr="00D07CE4" w14:paraId="527D776B" w14:textId="77777777" w:rsidTr="00461A77">
        <w:tc>
          <w:tcPr>
            <w:tcW w:w="2835" w:type="dxa"/>
          </w:tcPr>
          <w:p w14:paraId="32D3FFFC" w14:textId="77777777" w:rsidR="0022287C" w:rsidRPr="00D03EC0" w:rsidRDefault="0022287C" w:rsidP="00461A77">
            <w:pPr>
              <w:pStyle w:val="NoSpacing"/>
              <w:rPr>
                <w:rFonts w:cstheme="minorHAnsi"/>
                <w:color w:val="0000FF"/>
              </w:rPr>
            </w:pPr>
            <w:r w:rsidRPr="00D03EC0">
              <w:rPr>
                <w:rFonts w:cstheme="minorHAnsi"/>
                <w:color w:val="0000FF"/>
              </w:rPr>
              <w:t>Resume/Curriculum Vitae (CV)</w:t>
            </w:r>
          </w:p>
        </w:tc>
        <w:tc>
          <w:tcPr>
            <w:tcW w:w="6123" w:type="dxa"/>
          </w:tcPr>
          <w:p w14:paraId="0A1041E3" w14:textId="77777777" w:rsidR="0022287C" w:rsidRPr="00D07CE4" w:rsidRDefault="0022287C" w:rsidP="00461A77">
            <w:pPr>
              <w:pStyle w:val="NoSpacing"/>
              <w:rPr>
                <w:rFonts w:cstheme="minorHAnsi"/>
              </w:rPr>
            </w:pPr>
            <w:r w:rsidRPr="00D07CE4">
              <w:rPr>
                <w:rFonts w:cstheme="minorHAnsi"/>
              </w:rPr>
              <w:t>A brief list of the main details about a person, including name, address, qualifications and experience.</w:t>
            </w:r>
          </w:p>
          <w:p w14:paraId="2CBC650D" w14:textId="77777777" w:rsidR="0022287C" w:rsidRPr="00D07CE4" w:rsidRDefault="0022287C" w:rsidP="00461A77">
            <w:pPr>
              <w:pStyle w:val="NoSpacing"/>
              <w:rPr>
                <w:rFonts w:cstheme="minorHAnsi"/>
              </w:rPr>
            </w:pPr>
          </w:p>
        </w:tc>
      </w:tr>
      <w:tr w:rsidR="0022287C" w:rsidRPr="00D07CE4" w14:paraId="50C7C527" w14:textId="77777777" w:rsidTr="00461A77">
        <w:tc>
          <w:tcPr>
            <w:tcW w:w="2835" w:type="dxa"/>
          </w:tcPr>
          <w:p w14:paraId="325B1997" w14:textId="77777777" w:rsidR="0022287C" w:rsidRPr="00D03EC0" w:rsidRDefault="0022287C" w:rsidP="00461A77">
            <w:pPr>
              <w:pStyle w:val="NoSpacing"/>
              <w:rPr>
                <w:rFonts w:cstheme="minorHAnsi"/>
                <w:color w:val="0000FF"/>
              </w:rPr>
            </w:pPr>
            <w:r w:rsidRPr="00D03EC0">
              <w:rPr>
                <w:rFonts w:cstheme="minorHAnsi"/>
                <w:color w:val="0000FF"/>
              </w:rPr>
              <w:t xml:space="preserve">Salary </w:t>
            </w:r>
          </w:p>
        </w:tc>
        <w:tc>
          <w:tcPr>
            <w:tcW w:w="6123" w:type="dxa"/>
          </w:tcPr>
          <w:p w14:paraId="6BF187E6" w14:textId="77777777" w:rsidR="0022287C" w:rsidRPr="00D07CE4" w:rsidRDefault="0022287C" w:rsidP="00461A77">
            <w:pPr>
              <w:pStyle w:val="NoSpacing"/>
              <w:rPr>
                <w:rFonts w:cstheme="minorHAnsi"/>
              </w:rPr>
            </w:pPr>
            <w:r w:rsidRPr="00D07CE4">
              <w:rPr>
                <w:rFonts w:cstheme="minorHAnsi"/>
              </w:rPr>
              <w:t>Pay expressed as a yearly figure but paid monthly.</w:t>
            </w:r>
          </w:p>
          <w:p w14:paraId="2BF77ECA" w14:textId="77777777" w:rsidR="0022287C" w:rsidRPr="00D07CE4" w:rsidRDefault="0022287C" w:rsidP="00461A77">
            <w:pPr>
              <w:pStyle w:val="NoSpacing"/>
              <w:rPr>
                <w:rFonts w:cstheme="minorHAnsi"/>
              </w:rPr>
            </w:pPr>
          </w:p>
        </w:tc>
      </w:tr>
      <w:tr w:rsidR="0022287C" w:rsidRPr="00D07CE4" w14:paraId="2D872AD2" w14:textId="77777777" w:rsidTr="00461A77">
        <w:tc>
          <w:tcPr>
            <w:tcW w:w="2835" w:type="dxa"/>
          </w:tcPr>
          <w:p w14:paraId="1AE344BC" w14:textId="77777777" w:rsidR="0022287C" w:rsidRPr="00D03EC0" w:rsidRDefault="0022287C" w:rsidP="00461A77">
            <w:pPr>
              <w:pStyle w:val="NoSpacing"/>
              <w:rPr>
                <w:rFonts w:cstheme="minorHAnsi"/>
                <w:color w:val="0000FF"/>
              </w:rPr>
            </w:pPr>
            <w:r w:rsidRPr="00D03EC0">
              <w:rPr>
                <w:rFonts w:cstheme="minorHAnsi"/>
                <w:color w:val="0000FF"/>
              </w:rPr>
              <w:t>Selection</w:t>
            </w:r>
          </w:p>
          <w:p w14:paraId="1BD0926D" w14:textId="77777777" w:rsidR="0022287C" w:rsidRPr="00D03EC0" w:rsidRDefault="0022287C" w:rsidP="00461A77">
            <w:pPr>
              <w:pStyle w:val="NoSpacing"/>
              <w:rPr>
                <w:rFonts w:cstheme="minorHAnsi"/>
                <w:color w:val="0000FF"/>
              </w:rPr>
            </w:pPr>
          </w:p>
        </w:tc>
        <w:tc>
          <w:tcPr>
            <w:tcW w:w="6123" w:type="dxa"/>
          </w:tcPr>
          <w:p w14:paraId="2B8E26EE" w14:textId="77777777" w:rsidR="0022287C" w:rsidRDefault="009D1370" w:rsidP="00461A77">
            <w:pPr>
              <w:pStyle w:val="NoSpacing"/>
              <w:rPr>
                <w:rFonts w:cstheme="minorHAnsi"/>
              </w:rPr>
            </w:pPr>
            <w:r>
              <w:rPr>
                <w:rFonts w:cstheme="minorHAnsi"/>
              </w:rPr>
              <w:t xml:space="preserve">The process of deciding which applicant shall be given a particular job. </w:t>
            </w:r>
          </w:p>
          <w:p w14:paraId="07784F4E" w14:textId="77777777" w:rsidR="009D1370" w:rsidRPr="00D07CE4" w:rsidRDefault="009D1370" w:rsidP="00461A77">
            <w:pPr>
              <w:pStyle w:val="NoSpacing"/>
              <w:rPr>
                <w:rFonts w:cstheme="minorHAnsi"/>
              </w:rPr>
            </w:pPr>
          </w:p>
        </w:tc>
      </w:tr>
      <w:tr w:rsidR="00957C7D" w:rsidRPr="00D07CE4" w14:paraId="518C3E08" w14:textId="77777777" w:rsidTr="009D1370">
        <w:tc>
          <w:tcPr>
            <w:tcW w:w="2835" w:type="dxa"/>
          </w:tcPr>
          <w:p w14:paraId="358278B5" w14:textId="77777777" w:rsidR="00957C7D" w:rsidRPr="00D03EC0" w:rsidRDefault="00957C7D" w:rsidP="009D1370">
            <w:pPr>
              <w:pStyle w:val="NoSpacing"/>
              <w:rPr>
                <w:rFonts w:cstheme="minorHAnsi"/>
                <w:color w:val="0000FF"/>
              </w:rPr>
            </w:pPr>
            <w:r w:rsidRPr="00D03EC0">
              <w:rPr>
                <w:rFonts w:cstheme="minorHAnsi"/>
                <w:color w:val="0000FF"/>
              </w:rPr>
              <w:t>Span of Control</w:t>
            </w:r>
          </w:p>
        </w:tc>
        <w:tc>
          <w:tcPr>
            <w:tcW w:w="6123" w:type="dxa"/>
          </w:tcPr>
          <w:p w14:paraId="695D76FE" w14:textId="77777777" w:rsidR="00957C7D" w:rsidRPr="00D07CE4" w:rsidRDefault="00957C7D" w:rsidP="009D1370">
            <w:pPr>
              <w:pStyle w:val="NoSpacing"/>
              <w:rPr>
                <w:rFonts w:cstheme="minorHAnsi"/>
              </w:rPr>
            </w:pPr>
            <w:r w:rsidRPr="00D07CE4">
              <w:rPr>
                <w:rFonts w:cstheme="minorHAnsi"/>
              </w:rPr>
              <w:t>The number of subordinates working directly under a manager.</w:t>
            </w:r>
          </w:p>
          <w:p w14:paraId="41AAD3CD" w14:textId="77777777" w:rsidR="00957C7D" w:rsidRPr="00D07CE4" w:rsidRDefault="00957C7D" w:rsidP="009D1370">
            <w:pPr>
              <w:pStyle w:val="NoSpacing"/>
              <w:rPr>
                <w:rFonts w:cstheme="minorHAnsi"/>
              </w:rPr>
            </w:pPr>
          </w:p>
        </w:tc>
      </w:tr>
      <w:tr w:rsidR="0022287C" w:rsidRPr="00D07CE4" w14:paraId="12734943" w14:textId="77777777" w:rsidTr="00461A77">
        <w:tc>
          <w:tcPr>
            <w:tcW w:w="2835" w:type="dxa"/>
          </w:tcPr>
          <w:p w14:paraId="0C349B97" w14:textId="77777777" w:rsidR="0022287C" w:rsidRPr="00D03EC0" w:rsidRDefault="0022287C" w:rsidP="00461A77">
            <w:pPr>
              <w:pStyle w:val="NoSpacing"/>
              <w:rPr>
                <w:rFonts w:cstheme="minorHAnsi"/>
                <w:color w:val="0000FF"/>
              </w:rPr>
            </w:pPr>
            <w:r w:rsidRPr="00D03EC0">
              <w:rPr>
                <w:rFonts w:cstheme="minorHAnsi"/>
                <w:color w:val="0000FF"/>
              </w:rPr>
              <w:t>Subordinate</w:t>
            </w:r>
          </w:p>
        </w:tc>
        <w:tc>
          <w:tcPr>
            <w:tcW w:w="6123" w:type="dxa"/>
          </w:tcPr>
          <w:p w14:paraId="5941ABCC" w14:textId="77777777" w:rsidR="0022287C" w:rsidRPr="00D07CE4" w:rsidRDefault="0022287C" w:rsidP="00461A77">
            <w:pPr>
              <w:pStyle w:val="NoSpacing"/>
              <w:rPr>
                <w:rFonts w:cstheme="minorHAnsi"/>
              </w:rPr>
            </w:pPr>
            <w:r w:rsidRPr="00D07CE4">
              <w:rPr>
                <w:rFonts w:cstheme="minorHAnsi"/>
              </w:rPr>
              <w:t>Workers in the hierarchy who work under the control of a more senior worker.</w:t>
            </w:r>
          </w:p>
          <w:p w14:paraId="476896F0" w14:textId="77777777" w:rsidR="0022287C" w:rsidRPr="00D07CE4" w:rsidRDefault="0022287C" w:rsidP="00461A77">
            <w:pPr>
              <w:pStyle w:val="NoSpacing"/>
              <w:rPr>
                <w:rFonts w:cstheme="minorHAnsi"/>
              </w:rPr>
            </w:pPr>
          </w:p>
        </w:tc>
      </w:tr>
      <w:tr w:rsidR="0022287C" w:rsidRPr="00D07CE4" w14:paraId="2342DD01" w14:textId="77777777" w:rsidTr="00461A77">
        <w:tc>
          <w:tcPr>
            <w:tcW w:w="2835" w:type="dxa"/>
          </w:tcPr>
          <w:p w14:paraId="6BCE3B2C" w14:textId="77777777" w:rsidR="0022287C" w:rsidRPr="00D03EC0" w:rsidRDefault="0022287C" w:rsidP="00461A77">
            <w:pPr>
              <w:pStyle w:val="NoSpacing"/>
              <w:rPr>
                <w:rFonts w:cstheme="minorHAnsi"/>
                <w:color w:val="0000FF"/>
              </w:rPr>
            </w:pPr>
            <w:r w:rsidRPr="00D03EC0">
              <w:rPr>
                <w:rFonts w:cstheme="minorHAnsi"/>
                <w:color w:val="0000FF"/>
              </w:rPr>
              <w:t>Taylor</w:t>
            </w:r>
          </w:p>
        </w:tc>
        <w:tc>
          <w:tcPr>
            <w:tcW w:w="6123" w:type="dxa"/>
          </w:tcPr>
          <w:p w14:paraId="61C0EACA" w14:textId="77777777" w:rsidR="0022287C" w:rsidRPr="00D07CE4" w:rsidRDefault="0022287C" w:rsidP="00461A77">
            <w:pPr>
              <w:pStyle w:val="NoSpacing"/>
              <w:rPr>
                <w:rFonts w:cstheme="minorHAnsi"/>
              </w:rPr>
            </w:pPr>
            <w:r w:rsidRPr="00D07CE4">
              <w:rPr>
                <w:rFonts w:cstheme="minorHAnsi"/>
              </w:rPr>
              <w:t>Developed the theory that money motivates.</w:t>
            </w:r>
          </w:p>
          <w:p w14:paraId="40FC1F20" w14:textId="77777777" w:rsidR="0022287C" w:rsidRPr="00D07CE4" w:rsidRDefault="0022287C" w:rsidP="00461A77">
            <w:pPr>
              <w:pStyle w:val="NoSpacing"/>
              <w:rPr>
                <w:rFonts w:cstheme="minorHAnsi"/>
              </w:rPr>
            </w:pPr>
          </w:p>
        </w:tc>
      </w:tr>
      <w:tr w:rsidR="0022287C" w:rsidRPr="00D07CE4" w14:paraId="51BB4165" w14:textId="77777777" w:rsidTr="00461A77">
        <w:tc>
          <w:tcPr>
            <w:tcW w:w="2835" w:type="dxa"/>
          </w:tcPr>
          <w:p w14:paraId="572522B0" w14:textId="77777777" w:rsidR="0022287C" w:rsidRPr="00D03EC0" w:rsidRDefault="0022287C" w:rsidP="00461A77">
            <w:pPr>
              <w:pStyle w:val="NoSpacing"/>
              <w:rPr>
                <w:rFonts w:cstheme="minorHAnsi"/>
                <w:color w:val="0000FF"/>
              </w:rPr>
            </w:pPr>
            <w:r w:rsidRPr="00D03EC0">
              <w:rPr>
                <w:rFonts w:cstheme="minorHAnsi"/>
                <w:color w:val="0000FF"/>
              </w:rPr>
              <w:t>Team-working</w:t>
            </w:r>
          </w:p>
          <w:p w14:paraId="46B0A409" w14:textId="77777777" w:rsidR="0022287C" w:rsidRPr="00D03EC0" w:rsidRDefault="0022287C" w:rsidP="00461A77">
            <w:pPr>
              <w:pStyle w:val="NoSpacing"/>
              <w:rPr>
                <w:rFonts w:cstheme="minorHAnsi"/>
                <w:color w:val="0000FF"/>
              </w:rPr>
            </w:pPr>
          </w:p>
        </w:tc>
        <w:tc>
          <w:tcPr>
            <w:tcW w:w="6123" w:type="dxa"/>
          </w:tcPr>
          <w:p w14:paraId="0191CEE8" w14:textId="77777777" w:rsidR="0022287C" w:rsidRPr="00D07CE4" w:rsidRDefault="009D1370" w:rsidP="00461A77">
            <w:pPr>
              <w:pStyle w:val="NoSpacing"/>
              <w:rPr>
                <w:rFonts w:cstheme="minorHAnsi"/>
              </w:rPr>
            </w:pPr>
            <w:r>
              <w:rPr>
                <w:rFonts w:cstheme="minorHAnsi"/>
              </w:rPr>
              <w:t>Motivational technique of people working in groups.</w:t>
            </w:r>
          </w:p>
        </w:tc>
      </w:tr>
      <w:tr w:rsidR="0022287C" w:rsidRPr="00D07CE4" w14:paraId="22325178" w14:textId="77777777" w:rsidTr="00461A77">
        <w:tc>
          <w:tcPr>
            <w:tcW w:w="2835" w:type="dxa"/>
          </w:tcPr>
          <w:p w14:paraId="17C8927E" w14:textId="77777777" w:rsidR="0022287C" w:rsidRPr="00D03EC0" w:rsidRDefault="0022287C" w:rsidP="00461A77">
            <w:pPr>
              <w:pStyle w:val="NoSpacing"/>
              <w:rPr>
                <w:rFonts w:cstheme="minorHAnsi"/>
                <w:color w:val="0000FF"/>
              </w:rPr>
            </w:pPr>
            <w:r w:rsidRPr="00D03EC0">
              <w:rPr>
                <w:rFonts w:cstheme="minorHAnsi"/>
                <w:color w:val="0000FF"/>
              </w:rPr>
              <w:t>Time rate</w:t>
            </w:r>
          </w:p>
        </w:tc>
        <w:tc>
          <w:tcPr>
            <w:tcW w:w="6123" w:type="dxa"/>
          </w:tcPr>
          <w:p w14:paraId="04A89FB4" w14:textId="77777777" w:rsidR="0022287C" w:rsidRPr="00D07CE4" w:rsidRDefault="0022287C" w:rsidP="00461A77">
            <w:pPr>
              <w:pStyle w:val="NoSpacing"/>
              <w:rPr>
                <w:rFonts w:cstheme="minorHAnsi"/>
              </w:rPr>
            </w:pPr>
            <w:r w:rsidRPr="00D07CE4">
              <w:rPr>
                <w:rFonts w:cstheme="minorHAnsi"/>
              </w:rPr>
              <w:t>Employees pay is based on the length of time they work, normally based on an hourly rate.</w:t>
            </w:r>
          </w:p>
          <w:p w14:paraId="54036B25" w14:textId="77777777" w:rsidR="0022287C" w:rsidRPr="00D07CE4" w:rsidRDefault="0022287C" w:rsidP="00461A77">
            <w:pPr>
              <w:pStyle w:val="NoSpacing"/>
              <w:rPr>
                <w:rFonts w:cstheme="minorHAnsi"/>
              </w:rPr>
            </w:pPr>
          </w:p>
        </w:tc>
      </w:tr>
      <w:tr w:rsidR="0022287C" w:rsidRPr="00D07CE4" w14:paraId="406DF65E" w14:textId="77777777" w:rsidTr="00461A77">
        <w:tc>
          <w:tcPr>
            <w:tcW w:w="2835" w:type="dxa"/>
          </w:tcPr>
          <w:p w14:paraId="7F6C3910" w14:textId="77777777" w:rsidR="0022287C" w:rsidRPr="00D03EC0" w:rsidRDefault="0022287C" w:rsidP="00461A77">
            <w:pPr>
              <w:pStyle w:val="NoSpacing"/>
              <w:rPr>
                <w:rFonts w:cstheme="minorHAnsi"/>
                <w:color w:val="0000FF"/>
              </w:rPr>
            </w:pPr>
            <w:r w:rsidRPr="00D03EC0">
              <w:rPr>
                <w:rFonts w:cstheme="minorHAnsi"/>
                <w:color w:val="0000FF"/>
              </w:rPr>
              <w:t>Trade Union</w:t>
            </w:r>
          </w:p>
        </w:tc>
        <w:tc>
          <w:tcPr>
            <w:tcW w:w="6123" w:type="dxa"/>
          </w:tcPr>
          <w:p w14:paraId="75D61E29" w14:textId="77777777" w:rsidR="0022287C" w:rsidRPr="00D07CE4" w:rsidRDefault="0022287C" w:rsidP="00461A77">
            <w:pPr>
              <w:pStyle w:val="NoSpacing"/>
              <w:rPr>
                <w:rFonts w:cstheme="minorHAnsi"/>
              </w:rPr>
            </w:pPr>
            <w:r w:rsidRPr="00D07CE4">
              <w:rPr>
                <w:rFonts w:cstheme="minorHAnsi"/>
              </w:rPr>
              <w:t>A group of workers join together to ensure their interests are protected.</w:t>
            </w:r>
          </w:p>
          <w:p w14:paraId="324FF4C5" w14:textId="77777777" w:rsidR="0022287C" w:rsidRPr="00D07CE4" w:rsidRDefault="0022287C" w:rsidP="00461A77">
            <w:pPr>
              <w:pStyle w:val="NoSpacing"/>
              <w:rPr>
                <w:rFonts w:cstheme="minorHAnsi"/>
              </w:rPr>
            </w:pPr>
          </w:p>
        </w:tc>
      </w:tr>
      <w:tr w:rsidR="0022287C" w:rsidRPr="00D07CE4" w14:paraId="5D318C66" w14:textId="77777777" w:rsidTr="00461A77">
        <w:tc>
          <w:tcPr>
            <w:tcW w:w="2835" w:type="dxa"/>
          </w:tcPr>
          <w:p w14:paraId="559154F4" w14:textId="77777777" w:rsidR="0022287C" w:rsidRPr="00D03EC0" w:rsidRDefault="0022287C" w:rsidP="00461A77">
            <w:pPr>
              <w:pStyle w:val="NoSpacing"/>
              <w:rPr>
                <w:rFonts w:cstheme="minorHAnsi"/>
                <w:color w:val="0000FF"/>
              </w:rPr>
            </w:pPr>
            <w:r w:rsidRPr="00D03EC0">
              <w:rPr>
                <w:rFonts w:cstheme="minorHAnsi"/>
                <w:color w:val="0000FF"/>
              </w:rPr>
              <w:t>Unfair dismissal</w:t>
            </w:r>
          </w:p>
        </w:tc>
        <w:tc>
          <w:tcPr>
            <w:tcW w:w="6123" w:type="dxa"/>
          </w:tcPr>
          <w:p w14:paraId="4375088E" w14:textId="77777777" w:rsidR="0022287C" w:rsidRPr="00D07CE4" w:rsidRDefault="0022287C" w:rsidP="00461A77">
            <w:pPr>
              <w:pStyle w:val="NoSpacing"/>
              <w:rPr>
                <w:rFonts w:cstheme="minorHAnsi"/>
              </w:rPr>
            </w:pPr>
            <w:r w:rsidRPr="00D07CE4">
              <w:rPr>
                <w:rFonts w:cstheme="minorHAnsi"/>
              </w:rPr>
              <w:t>When employees are dismissed for a reason that has not been deemed legally fair e.g. redundancy, misconduct, statutory reason, end of contract.</w:t>
            </w:r>
          </w:p>
          <w:p w14:paraId="7BD60959" w14:textId="77777777" w:rsidR="0022287C" w:rsidRPr="00D07CE4" w:rsidRDefault="0022287C" w:rsidP="00461A77">
            <w:pPr>
              <w:pStyle w:val="NoSpacing"/>
              <w:rPr>
                <w:rFonts w:cstheme="minorHAnsi"/>
              </w:rPr>
            </w:pPr>
          </w:p>
        </w:tc>
      </w:tr>
      <w:tr w:rsidR="0022287C" w:rsidRPr="00D07CE4" w14:paraId="016AC837" w14:textId="77777777" w:rsidTr="00461A77">
        <w:tc>
          <w:tcPr>
            <w:tcW w:w="2835" w:type="dxa"/>
          </w:tcPr>
          <w:p w14:paraId="50E402A4" w14:textId="77777777" w:rsidR="0022287C" w:rsidRPr="00D03EC0" w:rsidRDefault="0022287C" w:rsidP="00461A77">
            <w:pPr>
              <w:pStyle w:val="NoSpacing"/>
              <w:rPr>
                <w:rFonts w:cstheme="minorHAnsi"/>
                <w:color w:val="0000FF"/>
              </w:rPr>
            </w:pPr>
            <w:r w:rsidRPr="00D03EC0">
              <w:rPr>
                <w:rFonts w:cstheme="minorHAnsi"/>
                <w:color w:val="0000FF"/>
              </w:rPr>
              <w:t>Wages</w:t>
            </w:r>
          </w:p>
        </w:tc>
        <w:tc>
          <w:tcPr>
            <w:tcW w:w="6123" w:type="dxa"/>
          </w:tcPr>
          <w:p w14:paraId="56462265" w14:textId="77777777" w:rsidR="0022287C" w:rsidRPr="00D07CE4" w:rsidRDefault="0022287C" w:rsidP="00461A77">
            <w:pPr>
              <w:pStyle w:val="NoSpacing"/>
              <w:rPr>
                <w:rFonts w:cstheme="minorHAnsi"/>
              </w:rPr>
            </w:pPr>
            <w:r w:rsidRPr="00D07CE4">
              <w:rPr>
                <w:rFonts w:cstheme="minorHAnsi"/>
              </w:rPr>
              <w:t>Pay based on a weekly payment system. It is either calculated by amount of time worked or the amount of products produced.</w:t>
            </w:r>
          </w:p>
          <w:p w14:paraId="5BA26E35" w14:textId="77777777" w:rsidR="0022287C" w:rsidRPr="00D07CE4" w:rsidRDefault="0022287C" w:rsidP="00461A77">
            <w:pPr>
              <w:pStyle w:val="NoSpacing"/>
              <w:rPr>
                <w:rFonts w:cstheme="minorHAnsi"/>
              </w:rPr>
            </w:pPr>
          </w:p>
        </w:tc>
      </w:tr>
    </w:tbl>
    <w:p w14:paraId="788F9B1A" w14:textId="77777777" w:rsidR="0022287C" w:rsidRDefault="0022287C"/>
    <w:p w14:paraId="383E2C55" w14:textId="77777777" w:rsidR="0022287C" w:rsidRDefault="0022287C">
      <w:pPr>
        <w:rPr>
          <w:b/>
          <w:color w:val="00CC00"/>
          <w:sz w:val="32"/>
          <w:szCs w:val="32"/>
          <w:u w:val="single"/>
        </w:rPr>
      </w:pPr>
      <w:r>
        <w:rPr>
          <w:b/>
          <w:color w:val="00CC00"/>
          <w:sz w:val="32"/>
          <w:szCs w:val="32"/>
          <w:u w:val="single"/>
        </w:rPr>
        <w:br w:type="page"/>
      </w:r>
    </w:p>
    <w:tbl>
      <w:tblPr>
        <w:tblStyle w:val="TableGrid"/>
        <w:tblW w:w="0" w:type="auto"/>
        <w:tblLook w:val="04A0" w:firstRow="1" w:lastRow="0" w:firstColumn="1" w:lastColumn="0" w:noHBand="0" w:noVBand="1"/>
      </w:tblPr>
      <w:tblGrid>
        <w:gridCol w:w="2835"/>
        <w:gridCol w:w="6123"/>
      </w:tblGrid>
      <w:tr w:rsidR="00D07CE4" w:rsidRPr="00D07CE4" w14:paraId="1D9CDF80" w14:textId="77777777" w:rsidTr="00C65B66">
        <w:tc>
          <w:tcPr>
            <w:tcW w:w="8958" w:type="dxa"/>
            <w:gridSpan w:val="2"/>
          </w:tcPr>
          <w:p w14:paraId="44378FDF" w14:textId="77777777" w:rsidR="00C42CD6" w:rsidRPr="00D03EC0" w:rsidRDefault="00C42CD6" w:rsidP="00C42CD6">
            <w:pPr>
              <w:pStyle w:val="NoSpacing"/>
              <w:jc w:val="center"/>
              <w:rPr>
                <w:rFonts w:cstheme="minorHAnsi"/>
                <w:b/>
                <w:color w:val="FF9900"/>
                <w:sz w:val="28"/>
                <w:szCs w:val="28"/>
              </w:rPr>
            </w:pPr>
            <w:r w:rsidRPr="00D03EC0">
              <w:rPr>
                <w:rFonts w:cstheme="minorHAnsi"/>
                <w:b/>
                <w:color w:val="FF9900"/>
                <w:sz w:val="28"/>
                <w:szCs w:val="28"/>
              </w:rPr>
              <w:lastRenderedPageBreak/>
              <w:t>Marketing</w:t>
            </w:r>
          </w:p>
          <w:p w14:paraId="2297336F" w14:textId="77777777" w:rsidR="00C42CD6" w:rsidRPr="00D07CE4" w:rsidRDefault="00C42CD6" w:rsidP="00C42CD6">
            <w:pPr>
              <w:pStyle w:val="NoSpacing"/>
              <w:jc w:val="center"/>
              <w:rPr>
                <w:rFonts w:cstheme="minorHAnsi"/>
                <w:b/>
              </w:rPr>
            </w:pPr>
          </w:p>
        </w:tc>
      </w:tr>
      <w:tr w:rsidR="00D07CE4" w:rsidRPr="00D07CE4" w14:paraId="10F95659" w14:textId="77777777" w:rsidTr="008C20EA">
        <w:tc>
          <w:tcPr>
            <w:tcW w:w="2835" w:type="dxa"/>
          </w:tcPr>
          <w:p w14:paraId="2636F17E" w14:textId="77777777" w:rsidR="008C20EA" w:rsidRPr="00D03EC0" w:rsidRDefault="008C20EA" w:rsidP="00C65B66">
            <w:pPr>
              <w:pStyle w:val="NoSpacing"/>
              <w:rPr>
                <w:rFonts w:cstheme="minorHAnsi"/>
                <w:color w:val="FF9900"/>
              </w:rPr>
            </w:pPr>
            <w:r w:rsidRPr="00D03EC0">
              <w:rPr>
                <w:rFonts w:cstheme="minorHAnsi"/>
                <w:color w:val="FF9900"/>
              </w:rPr>
              <w:t>Advertising</w:t>
            </w:r>
          </w:p>
        </w:tc>
        <w:tc>
          <w:tcPr>
            <w:tcW w:w="6123" w:type="dxa"/>
          </w:tcPr>
          <w:p w14:paraId="24DB26E6" w14:textId="77777777" w:rsidR="008C20EA" w:rsidRPr="00D07CE4" w:rsidRDefault="008C20EA" w:rsidP="00C65B66">
            <w:pPr>
              <w:pStyle w:val="NoSpacing"/>
              <w:rPr>
                <w:rFonts w:cstheme="minorHAnsi"/>
              </w:rPr>
            </w:pPr>
            <w:r w:rsidRPr="00D07CE4">
              <w:rPr>
                <w:rFonts w:cstheme="minorHAnsi"/>
              </w:rPr>
              <w:t>The process of convincing the customer to actually buy the product.</w:t>
            </w:r>
          </w:p>
          <w:p w14:paraId="066FFAE8" w14:textId="77777777" w:rsidR="008C20EA" w:rsidRPr="00D07CE4" w:rsidRDefault="008C20EA" w:rsidP="00C65B66">
            <w:pPr>
              <w:pStyle w:val="NoSpacing"/>
              <w:rPr>
                <w:rFonts w:cstheme="minorHAnsi"/>
              </w:rPr>
            </w:pPr>
          </w:p>
        </w:tc>
      </w:tr>
      <w:tr w:rsidR="00D07CE4" w:rsidRPr="00D07CE4" w14:paraId="6B53EA12" w14:textId="77777777" w:rsidTr="00837184">
        <w:tc>
          <w:tcPr>
            <w:tcW w:w="2835" w:type="dxa"/>
          </w:tcPr>
          <w:p w14:paraId="4872536C" w14:textId="77777777" w:rsidR="00837184" w:rsidRPr="00D03EC0" w:rsidRDefault="00837184" w:rsidP="00C65B66">
            <w:pPr>
              <w:pStyle w:val="NoSpacing"/>
              <w:rPr>
                <w:rFonts w:cstheme="minorHAnsi"/>
                <w:color w:val="FF9900"/>
              </w:rPr>
            </w:pPr>
            <w:r w:rsidRPr="00D03EC0">
              <w:rPr>
                <w:rFonts w:cstheme="minorHAnsi"/>
                <w:color w:val="FF9900"/>
              </w:rPr>
              <w:t xml:space="preserve">Brand </w:t>
            </w:r>
          </w:p>
        </w:tc>
        <w:tc>
          <w:tcPr>
            <w:tcW w:w="6123" w:type="dxa"/>
          </w:tcPr>
          <w:p w14:paraId="64F72DD3" w14:textId="77777777" w:rsidR="00837184" w:rsidRPr="00D07CE4" w:rsidRDefault="00837184" w:rsidP="00C65B66">
            <w:pPr>
              <w:pStyle w:val="NoSpacing"/>
              <w:rPr>
                <w:rFonts w:cstheme="minorHAnsi"/>
              </w:rPr>
            </w:pPr>
            <w:r w:rsidRPr="00D07CE4">
              <w:rPr>
                <w:rFonts w:cstheme="minorHAnsi"/>
              </w:rPr>
              <w:t>A named product which customers see as being different from other products and which they can associate or identify with.</w:t>
            </w:r>
          </w:p>
          <w:p w14:paraId="79A5DE73" w14:textId="77777777" w:rsidR="00837184" w:rsidRPr="00D07CE4" w:rsidRDefault="00837184" w:rsidP="00C65B66">
            <w:pPr>
              <w:pStyle w:val="NoSpacing"/>
              <w:rPr>
                <w:rFonts w:cstheme="minorHAnsi"/>
              </w:rPr>
            </w:pPr>
          </w:p>
        </w:tc>
      </w:tr>
      <w:tr w:rsidR="00D07CE4" w:rsidRPr="00D07CE4" w14:paraId="02095F91" w14:textId="77777777" w:rsidTr="00837184">
        <w:tc>
          <w:tcPr>
            <w:tcW w:w="2835" w:type="dxa"/>
          </w:tcPr>
          <w:p w14:paraId="0D479DF7" w14:textId="77777777" w:rsidR="00837184" w:rsidRPr="00D03EC0" w:rsidRDefault="00837184" w:rsidP="00C65B66">
            <w:pPr>
              <w:pStyle w:val="NoSpacing"/>
              <w:rPr>
                <w:rFonts w:cstheme="minorHAnsi"/>
                <w:color w:val="FF9900"/>
              </w:rPr>
            </w:pPr>
            <w:r w:rsidRPr="00D03EC0">
              <w:rPr>
                <w:rFonts w:cstheme="minorHAnsi"/>
                <w:color w:val="FF9900"/>
              </w:rPr>
              <w:t>Brand image</w:t>
            </w:r>
          </w:p>
        </w:tc>
        <w:tc>
          <w:tcPr>
            <w:tcW w:w="6123" w:type="dxa"/>
          </w:tcPr>
          <w:p w14:paraId="0F83D617" w14:textId="77777777" w:rsidR="00837184" w:rsidRPr="00D07CE4" w:rsidRDefault="00837184" w:rsidP="00C65B66">
            <w:pPr>
              <w:pStyle w:val="NoSpacing"/>
              <w:rPr>
                <w:rFonts w:cstheme="minorHAnsi"/>
              </w:rPr>
            </w:pPr>
            <w:r w:rsidRPr="00D07CE4">
              <w:rPr>
                <w:rFonts w:cstheme="minorHAnsi"/>
              </w:rPr>
              <w:t>The idea/impression/ image that customers have in their minds about a brand.</w:t>
            </w:r>
          </w:p>
          <w:p w14:paraId="4FB8DD29" w14:textId="77777777" w:rsidR="00837184" w:rsidRPr="00D07CE4" w:rsidRDefault="00837184" w:rsidP="00C65B66">
            <w:pPr>
              <w:pStyle w:val="NoSpacing"/>
              <w:rPr>
                <w:rFonts w:cstheme="minorHAnsi"/>
              </w:rPr>
            </w:pPr>
          </w:p>
        </w:tc>
      </w:tr>
      <w:tr w:rsidR="00D07CE4" w:rsidRPr="00D07CE4" w14:paraId="3A8282E5" w14:textId="77777777" w:rsidTr="00837184">
        <w:tc>
          <w:tcPr>
            <w:tcW w:w="2835" w:type="dxa"/>
          </w:tcPr>
          <w:p w14:paraId="3CA3DFD8" w14:textId="77777777" w:rsidR="00837184" w:rsidRPr="00D03EC0" w:rsidRDefault="00837184" w:rsidP="00C65B66">
            <w:pPr>
              <w:pStyle w:val="NoSpacing"/>
              <w:rPr>
                <w:rFonts w:cstheme="minorHAnsi"/>
                <w:color w:val="FF9900"/>
              </w:rPr>
            </w:pPr>
            <w:r w:rsidRPr="00D03EC0">
              <w:rPr>
                <w:rFonts w:cstheme="minorHAnsi"/>
                <w:color w:val="FF9900"/>
              </w:rPr>
              <w:t>Channels of Distribution</w:t>
            </w:r>
          </w:p>
        </w:tc>
        <w:tc>
          <w:tcPr>
            <w:tcW w:w="6123" w:type="dxa"/>
          </w:tcPr>
          <w:p w14:paraId="75CF34B7" w14:textId="77777777" w:rsidR="00837184" w:rsidRPr="00D07CE4" w:rsidRDefault="00837184" w:rsidP="00C65B66">
            <w:pPr>
              <w:pStyle w:val="NoSpacing"/>
              <w:rPr>
                <w:rFonts w:cstheme="minorHAnsi"/>
              </w:rPr>
            </w:pPr>
            <w:r w:rsidRPr="00D07CE4">
              <w:rPr>
                <w:rFonts w:cstheme="minorHAnsi"/>
              </w:rPr>
              <w:t>The means by which a product is passed from the place of production to the customer.</w:t>
            </w:r>
          </w:p>
          <w:p w14:paraId="292639C2" w14:textId="77777777" w:rsidR="00837184" w:rsidRPr="00D07CE4" w:rsidRDefault="00837184" w:rsidP="00C65B66">
            <w:pPr>
              <w:pStyle w:val="NoSpacing"/>
              <w:rPr>
                <w:rFonts w:cstheme="minorHAnsi"/>
              </w:rPr>
            </w:pPr>
          </w:p>
        </w:tc>
      </w:tr>
      <w:tr w:rsidR="00D07CE4" w:rsidRPr="00D07CE4" w14:paraId="5B6C0903" w14:textId="77777777" w:rsidTr="00837184">
        <w:tc>
          <w:tcPr>
            <w:tcW w:w="2835" w:type="dxa"/>
          </w:tcPr>
          <w:p w14:paraId="3BE4669B" w14:textId="77777777" w:rsidR="00837184" w:rsidRPr="00D03EC0" w:rsidRDefault="00837184" w:rsidP="00C65B66">
            <w:pPr>
              <w:pStyle w:val="NoSpacing"/>
              <w:rPr>
                <w:rFonts w:cstheme="minorHAnsi"/>
                <w:color w:val="FF9900"/>
              </w:rPr>
            </w:pPr>
            <w:r w:rsidRPr="00D03EC0">
              <w:rPr>
                <w:rFonts w:cstheme="minorHAnsi"/>
                <w:color w:val="FF9900"/>
              </w:rPr>
              <w:t>Competitive advantage</w:t>
            </w:r>
          </w:p>
        </w:tc>
        <w:tc>
          <w:tcPr>
            <w:tcW w:w="6123" w:type="dxa"/>
          </w:tcPr>
          <w:p w14:paraId="444112DD" w14:textId="77777777" w:rsidR="00837184" w:rsidRPr="00D07CE4" w:rsidRDefault="00837184" w:rsidP="00C65B66">
            <w:pPr>
              <w:pStyle w:val="NoSpacing"/>
              <w:rPr>
                <w:rFonts w:cstheme="minorHAnsi"/>
              </w:rPr>
            </w:pPr>
            <w:r w:rsidRPr="00D07CE4">
              <w:rPr>
                <w:rFonts w:cstheme="minorHAnsi"/>
              </w:rPr>
              <w:t>An advantage a business has that enables it to perform better than its rivals in the market and which is both distinctive and defensible.</w:t>
            </w:r>
          </w:p>
          <w:p w14:paraId="0F7D77DD" w14:textId="77777777" w:rsidR="00837184" w:rsidRPr="00D07CE4" w:rsidRDefault="00837184" w:rsidP="00C65B66">
            <w:pPr>
              <w:pStyle w:val="NoSpacing"/>
              <w:rPr>
                <w:rFonts w:cstheme="minorHAnsi"/>
              </w:rPr>
            </w:pPr>
          </w:p>
        </w:tc>
      </w:tr>
      <w:tr w:rsidR="00D07CE4" w:rsidRPr="00D07CE4" w14:paraId="33231E73" w14:textId="77777777" w:rsidTr="00837184">
        <w:tc>
          <w:tcPr>
            <w:tcW w:w="2835" w:type="dxa"/>
          </w:tcPr>
          <w:p w14:paraId="5AA2ACFA" w14:textId="77777777" w:rsidR="00837184" w:rsidRPr="00D03EC0" w:rsidRDefault="00837184" w:rsidP="00C65B66">
            <w:pPr>
              <w:pStyle w:val="NoSpacing"/>
              <w:rPr>
                <w:rFonts w:cstheme="minorHAnsi"/>
                <w:color w:val="FF9900"/>
              </w:rPr>
            </w:pPr>
            <w:r w:rsidRPr="00D03EC0">
              <w:rPr>
                <w:rFonts w:cstheme="minorHAnsi"/>
                <w:color w:val="FF9900"/>
              </w:rPr>
              <w:t>Competitive Pricing</w:t>
            </w:r>
          </w:p>
        </w:tc>
        <w:tc>
          <w:tcPr>
            <w:tcW w:w="6123" w:type="dxa"/>
          </w:tcPr>
          <w:p w14:paraId="2DD2DA73" w14:textId="77777777" w:rsidR="00837184" w:rsidRPr="00D07CE4" w:rsidRDefault="00837184" w:rsidP="00C65B66">
            <w:pPr>
              <w:pStyle w:val="NoSpacing"/>
              <w:rPr>
                <w:rFonts w:cstheme="minorHAnsi"/>
              </w:rPr>
            </w:pPr>
            <w:r w:rsidRPr="00D07CE4">
              <w:rPr>
                <w:rFonts w:cstheme="minorHAnsi"/>
              </w:rPr>
              <w:t>A pricing strategy where the product is priced in line, or just below, competitors’ prices to try to capture more of the market.</w:t>
            </w:r>
          </w:p>
          <w:p w14:paraId="0D132946" w14:textId="77777777" w:rsidR="00837184" w:rsidRPr="00D07CE4" w:rsidRDefault="00837184" w:rsidP="00C65B66">
            <w:pPr>
              <w:pStyle w:val="NoSpacing"/>
              <w:rPr>
                <w:rFonts w:cstheme="minorHAnsi"/>
              </w:rPr>
            </w:pPr>
          </w:p>
        </w:tc>
      </w:tr>
      <w:tr w:rsidR="00D07CE4" w:rsidRPr="00D07CE4" w14:paraId="6269712B" w14:textId="77777777" w:rsidTr="00837184">
        <w:tc>
          <w:tcPr>
            <w:tcW w:w="2835" w:type="dxa"/>
          </w:tcPr>
          <w:p w14:paraId="6553E835" w14:textId="77777777" w:rsidR="00837184" w:rsidRPr="00D03EC0" w:rsidRDefault="00837184" w:rsidP="00C65B66">
            <w:pPr>
              <w:pStyle w:val="NoSpacing"/>
              <w:rPr>
                <w:rFonts w:cstheme="minorHAnsi"/>
                <w:color w:val="FF9900"/>
              </w:rPr>
            </w:pPr>
            <w:r w:rsidRPr="00D03EC0">
              <w:rPr>
                <w:rFonts w:cstheme="minorHAnsi"/>
                <w:color w:val="FF9900"/>
              </w:rPr>
              <w:t>Cost-Plus Pricing</w:t>
            </w:r>
          </w:p>
        </w:tc>
        <w:tc>
          <w:tcPr>
            <w:tcW w:w="6123" w:type="dxa"/>
          </w:tcPr>
          <w:p w14:paraId="5F002F90" w14:textId="77777777" w:rsidR="00837184" w:rsidRPr="00D07CE4" w:rsidRDefault="00837184" w:rsidP="00C65B66">
            <w:pPr>
              <w:pStyle w:val="NoSpacing"/>
              <w:rPr>
                <w:rFonts w:cstheme="minorHAnsi"/>
              </w:rPr>
            </w:pPr>
            <w:r w:rsidRPr="00D07CE4">
              <w:rPr>
                <w:rFonts w:cstheme="minorHAnsi"/>
              </w:rPr>
              <w:t>A pricing strategy based on the cost of the product plus a profit mark-up.</w:t>
            </w:r>
          </w:p>
          <w:p w14:paraId="252DA040" w14:textId="77777777" w:rsidR="00837184" w:rsidRPr="00D07CE4" w:rsidRDefault="00837184" w:rsidP="00C65B66">
            <w:pPr>
              <w:pStyle w:val="NoSpacing"/>
              <w:rPr>
                <w:rFonts w:cstheme="minorHAnsi"/>
              </w:rPr>
            </w:pPr>
          </w:p>
        </w:tc>
      </w:tr>
      <w:tr w:rsidR="00D07CE4" w:rsidRPr="00D07CE4" w14:paraId="409DB749" w14:textId="77777777" w:rsidTr="00837184">
        <w:tc>
          <w:tcPr>
            <w:tcW w:w="2835" w:type="dxa"/>
          </w:tcPr>
          <w:p w14:paraId="02276820" w14:textId="77777777" w:rsidR="00837184" w:rsidRPr="00D03EC0" w:rsidRDefault="00837184" w:rsidP="00C65B66">
            <w:pPr>
              <w:pStyle w:val="NoSpacing"/>
              <w:rPr>
                <w:rFonts w:cstheme="minorHAnsi"/>
                <w:color w:val="FF9900"/>
              </w:rPr>
            </w:pPr>
            <w:r w:rsidRPr="00D03EC0">
              <w:rPr>
                <w:rFonts w:cstheme="minorHAnsi"/>
                <w:color w:val="FF9900"/>
              </w:rPr>
              <w:t>Customer loyalty</w:t>
            </w:r>
          </w:p>
        </w:tc>
        <w:tc>
          <w:tcPr>
            <w:tcW w:w="6123" w:type="dxa"/>
          </w:tcPr>
          <w:p w14:paraId="3CD23D83" w14:textId="77777777" w:rsidR="00837184" w:rsidRPr="00D07CE4" w:rsidRDefault="00837184" w:rsidP="00C65B66">
            <w:pPr>
              <w:pStyle w:val="NoSpacing"/>
              <w:rPr>
                <w:rFonts w:cstheme="minorHAnsi"/>
              </w:rPr>
            </w:pPr>
            <w:r w:rsidRPr="00D07CE4">
              <w:rPr>
                <w:rFonts w:cstheme="minorHAnsi"/>
              </w:rPr>
              <w:t>The willingness of buyers to make repeated purchases of a product from a particular business.</w:t>
            </w:r>
          </w:p>
          <w:p w14:paraId="688E92AC" w14:textId="77777777" w:rsidR="00837184" w:rsidRPr="00D07CE4" w:rsidRDefault="00837184" w:rsidP="00C65B66">
            <w:pPr>
              <w:pStyle w:val="NoSpacing"/>
              <w:rPr>
                <w:rFonts w:cstheme="minorHAnsi"/>
              </w:rPr>
            </w:pPr>
          </w:p>
        </w:tc>
      </w:tr>
      <w:tr w:rsidR="00D07CE4" w:rsidRPr="00D07CE4" w14:paraId="072B0C0A" w14:textId="77777777" w:rsidTr="00837184">
        <w:tc>
          <w:tcPr>
            <w:tcW w:w="2835" w:type="dxa"/>
          </w:tcPr>
          <w:p w14:paraId="7D8D4D73" w14:textId="77777777" w:rsidR="00837184" w:rsidRPr="00D03EC0" w:rsidRDefault="00837184" w:rsidP="00C65B66">
            <w:pPr>
              <w:pStyle w:val="NoSpacing"/>
              <w:rPr>
                <w:rFonts w:cstheme="minorHAnsi"/>
                <w:color w:val="FF9900"/>
              </w:rPr>
            </w:pPr>
            <w:r w:rsidRPr="00D03EC0">
              <w:rPr>
                <w:rFonts w:cstheme="minorHAnsi"/>
                <w:color w:val="FF9900"/>
              </w:rPr>
              <w:t>Customer Service</w:t>
            </w:r>
          </w:p>
        </w:tc>
        <w:tc>
          <w:tcPr>
            <w:tcW w:w="6123" w:type="dxa"/>
          </w:tcPr>
          <w:p w14:paraId="30E11E21" w14:textId="77777777" w:rsidR="00837184" w:rsidRPr="00D07CE4" w:rsidRDefault="00837184" w:rsidP="00C65B66">
            <w:pPr>
              <w:pStyle w:val="NoSpacing"/>
              <w:rPr>
                <w:rFonts w:cstheme="minorHAnsi"/>
              </w:rPr>
            </w:pPr>
            <w:r w:rsidRPr="00D07CE4">
              <w:rPr>
                <w:rFonts w:cstheme="minorHAnsi"/>
              </w:rPr>
              <w:t>The experience that a customer gets when dealing with a business and the extent to which that experience meets and exceeds customer needs and expectations.</w:t>
            </w:r>
          </w:p>
          <w:p w14:paraId="474D9A73" w14:textId="77777777" w:rsidR="00837184" w:rsidRPr="00D07CE4" w:rsidRDefault="00837184" w:rsidP="00C65B66">
            <w:pPr>
              <w:pStyle w:val="NoSpacing"/>
              <w:rPr>
                <w:rFonts w:cstheme="minorHAnsi"/>
              </w:rPr>
            </w:pPr>
          </w:p>
        </w:tc>
      </w:tr>
      <w:tr w:rsidR="00D07CE4" w:rsidRPr="00D07CE4" w14:paraId="6457BB75" w14:textId="77777777" w:rsidTr="00837184">
        <w:tc>
          <w:tcPr>
            <w:tcW w:w="2835" w:type="dxa"/>
          </w:tcPr>
          <w:p w14:paraId="1979A271" w14:textId="77777777" w:rsidR="00837184" w:rsidRPr="00D03EC0" w:rsidRDefault="00837184" w:rsidP="00C65B66">
            <w:pPr>
              <w:pStyle w:val="NoSpacing"/>
              <w:rPr>
                <w:rFonts w:cstheme="minorHAnsi"/>
                <w:color w:val="FF9900"/>
              </w:rPr>
            </w:pPr>
            <w:r w:rsidRPr="00D03EC0">
              <w:rPr>
                <w:rFonts w:cstheme="minorHAnsi"/>
                <w:color w:val="FF9900"/>
              </w:rPr>
              <w:t>E-commerce</w:t>
            </w:r>
          </w:p>
        </w:tc>
        <w:tc>
          <w:tcPr>
            <w:tcW w:w="6123" w:type="dxa"/>
          </w:tcPr>
          <w:p w14:paraId="6A59957A" w14:textId="77777777" w:rsidR="00837184" w:rsidRPr="00D07CE4" w:rsidRDefault="00534C82" w:rsidP="00C65B66">
            <w:pPr>
              <w:pStyle w:val="NoSpacing"/>
              <w:rPr>
                <w:rFonts w:cstheme="minorHAnsi"/>
              </w:rPr>
            </w:pPr>
            <w:r w:rsidRPr="00D07CE4">
              <w:rPr>
                <w:rFonts w:cstheme="minorHAnsi"/>
              </w:rPr>
              <w:t>The activity of buy and selling online. Any transaction carried out over the internet.</w:t>
            </w:r>
          </w:p>
          <w:p w14:paraId="09C84DA7" w14:textId="77777777" w:rsidR="00534C82" w:rsidRPr="00D07CE4" w:rsidRDefault="00534C82" w:rsidP="00C65B66">
            <w:pPr>
              <w:pStyle w:val="NoSpacing"/>
              <w:rPr>
                <w:rFonts w:cstheme="minorHAnsi"/>
              </w:rPr>
            </w:pPr>
          </w:p>
        </w:tc>
      </w:tr>
      <w:tr w:rsidR="00D07CE4" w:rsidRPr="00D07CE4" w14:paraId="23DED4DE" w14:textId="77777777" w:rsidTr="00837184">
        <w:tc>
          <w:tcPr>
            <w:tcW w:w="2835" w:type="dxa"/>
          </w:tcPr>
          <w:p w14:paraId="14BF75C3" w14:textId="77777777" w:rsidR="00837184" w:rsidRPr="00D03EC0" w:rsidRDefault="00837184" w:rsidP="00C65B66">
            <w:pPr>
              <w:pStyle w:val="NoSpacing"/>
              <w:rPr>
                <w:rFonts w:cstheme="minorHAnsi"/>
                <w:color w:val="FF9900"/>
              </w:rPr>
            </w:pPr>
            <w:r w:rsidRPr="00D03EC0">
              <w:rPr>
                <w:rFonts w:cstheme="minorHAnsi"/>
                <w:color w:val="FF9900"/>
              </w:rPr>
              <w:t>Extension strategy</w:t>
            </w:r>
          </w:p>
        </w:tc>
        <w:tc>
          <w:tcPr>
            <w:tcW w:w="6123" w:type="dxa"/>
          </w:tcPr>
          <w:p w14:paraId="10156FCB" w14:textId="77777777" w:rsidR="00837184" w:rsidRPr="00D07CE4" w:rsidRDefault="00837184" w:rsidP="00C65B66">
            <w:pPr>
              <w:pStyle w:val="NoSpacing"/>
              <w:rPr>
                <w:rFonts w:cstheme="minorHAnsi"/>
              </w:rPr>
            </w:pPr>
            <w:r w:rsidRPr="00D07CE4">
              <w:rPr>
                <w:rFonts w:cstheme="minorHAnsi"/>
              </w:rPr>
              <w:t>Method used to increase the life of a product and prevent it from falling into decline.</w:t>
            </w:r>
          </w:p>
          <w:p w14:paraId="216E69D5" w14:textId="77777777" w:rsidR="00837184" w:rsidRPr="00D07CE4" w:rsidRDefault="00837184" w:rsidP="00C65B66">
            <w:pPr>
              <w:pStyle w:val="NoSpacing"/>
              <w:rPr>
                <w:rFonts w:cstheme="minorHAnsi"/>
              </w:rPr>
            </w:pPr>
          </w:p>
        </w:tc>
      </w:tr>
      <w:tr w:rsidR="00D07CE4" w:rsidRPr="00D07CE4" w14:paraId="5B7E4A40" w14:textId="77777777" w:rsidTr="00837184">
        <w:tc>
          <w:tcPr>
            <w:tcW w:w="2835" w:type="dxa"/>
          </w:tcPr>
          <w:p w14:paraId="3698FCE0" w14:textId="77777777" w:rsidR="00837184" w:rsidRPr="00D03EC0" w:rsidRDefault="00837184" w:rsidP="00C65B66">
            <w:pPr>
              <w:pStyle w:val="NoSpacing"/>
              <w:rPr>
                <w:rFonts w:cstheme="minorHAnsi"/>
                <w:color w:val="FF9900"/>
              </w:rPr>
            </w:pPr>
            <w:r w:rsidRPr="00D03EC0">
              <w:rPr>
                <w:rFonts w:cstheme="minorHAnsi"/>
                <w:color w:val="FF9900"/>
              </w:rPr>
              <w:t>Focus Group</w:t>
            </w:r>
          </w:p>
        </w:tc>
        <w:tc>
          <w:tcPr>
            <w:tcW w:w="6123" w:type="dxa"/>
          </w:tcPr>
          <w:p w14:paraId="2629E801" w14:textId="77777777" w:rsidR="00837184" w:rsidRPr="00D07CE4" w:rsidRDefault="00837184" w:rsidP="00C65B66">
            <w:pPr>
              <w:pStyle w:val="NoSpacing"/>
              <w:rPr>
                <w:rFonts w:cstheme="minorHAnsi"/>
              </w:rPr>
            </w:pPr>
            <w:r w:rsidRPr="00D07CE4">
              <w:rPr>
                <w:rFonts w:cstheme="minorHAnsi"/>
              </w:rPr>
              <w:t>In market research, a group of people brought together to discuss a product, brand, or issue.</w:t>
            </w:r>
          </w:p>
          <w:p w14:paraId="30B644E8" w14:textId="77777777" w:rsidR="00837184" w:rsidRPr="00D07CE4" w:rsidRDefault="00837184" w:rsidP="00C65B66">
            <w:pPr>
              <w:pStyle w:val="NoSpacing"/>
              <w:rPr>
                <w:rFonts w:cstheme="minorHAnsi"/>
              </w:rPr>
            </w:pPr>
          </w:p>
        </w:tc>
      </w:tr>
      <w:tr w:rsidR="00D07CE4" w:rsidRPr="00D07CE4" w14:paraId="28E77D43" w14:textId="77777777" w:rsidTr="00837184">
        <w:tc>
          <w:tcPr>
            <w:tcW w:w="2835" w:type="dxa"/>
          </w:tcPr>
          <w:p w14:paraId="16F36E84" w14:textId="77777777" w:rsidR="00837184" w:rsidRPr="00D03EC0" w:rsidRDefault="00837184" w:rsidP="00C65B66">
            <w:pPr>
              <w:pStyle w:val="NoSpacing"/>
              <w:rPr>
                <w:rFonts w:cstheme="minorHAnsi"/>
                <w:color w:val="FF9900"/>
              </w:rPr>
            </w:pPr>
            <w:r w:rsidRPr="00D03EC0">
              <w:rPr>
                <w:rFonts w:cstheme="minorHAnsi"/>
                <w:color w:val="FF9900"/>
              </w:rPr>
              <w:t>Innovation</w:t>
            </w:r>
          </w:p>
        </w:tc>
        <w:tc>
          <w:tcPr>
            <w:tcW w:w="6123" w:type="dxa"/>
          </w:tcPr>
          <w:p w14:paraId="13E37BB2" w14:textId="77777777" w:rsidR="00837184" w:rsidRPr="00D07CE4" w:rsidRDefault="00837184" w:rsidP="00C65B66">
            <w:pPr>
              <w:pStyle w:val="NoSpacing"/>
              <w:rPr>
                <w:rFonts w:cstheme="minorHAnsi"/>
              </w:rPr>
            </w:pPr>
            <w:r w:rsidRPr="00D07CE4">
              <w:rPr>
                <w:rFonts w:cstheme="minorHAnsi"/>
              </w:rPr>
              <w:t>The process of transforming inventions into products that can be sold to customers.</w:t>
            </w:r>
          </w:p>
          <w:p w14:paraId="190D28EB" w14:textId="77777777" w:rsidR="00837184" w:rsidRPr="00D07CE4" w:rsidRDefault="00837184" w:rsidP="00C65B66">
            <w:pPr>
              <w:pStyle w:val="NoSpacing"/>
              <w:rPr>
                <w:rFonts w:cstheme="minorHAnsi"/>
              </w:rPr>
            </w:pPr>
          </w:p>
        </w:tc>
      </w:tr>
      <w:tr w:rsidR="00D07CE4" w:rsidRPr="00D07CE4" w14:paraId="5D735126" w14:textId="77777777" w:rsidTr="00837184">
        <w:tc>
          <w:tcPr>
            <w:tcW w:w="2835" w:type="dxa"/>
          </w:tcPr>
          <w:p w14:paraId="53BD4E87" w14:textId="77777777" w:rsidR="00837184" w:rsidRPr="00D03EC0" w:rsidRDefault="00837184" w:rsidP="00C65B66">
            <w:pPr>
              <w:pStyle w:val="NoSpacing"/>
              <w:rPr>
                <w:rFonts w:cstheme="minorHAnsi"/>
                <w:color w:val="FF9900"/>
              </w:rPr>
            </w:pPr>
            <w:r w:rsidRPr="00D03EC0">
              <w:rPr>
                <w:rFonts w:cstheme="minorHAnsi"/>
                <w:color w:val="FF9900"/>
              </w:rPr>
              <w:t>Marketing</w:t>
            </w:r>
          </w:p>
        </w:tc>
        <w:tc>
          <w:tcPr>
            <w:tcW w:w="6123" w:type="dxa"/>
          </w:tcPr>
          <w:p w14:paraId="207A6D0F" w14:textId="77777777" w:rsidR="00837184" w:rsidRPr="00D07CE4" w:rsidRDefault="00837184" w:rsidP="00C65B66">
            <w:pPr>
              <w:pStyle w:val="NoSpacing"/>
              <w:rPr>
                <w:rFonts w:cstheme="minorHAnsi"/>
              </w:rPr>
            </w:pPr>
            <w:r w:rsidRPr="00D07CE4">
              <w:rPr>
                <w:rFonts w:cstheme="minorHAnsi"/>
              </w:rPr>
              <w:t>The management process that is responsible for anticipating, identifying and satisfying needs profitably.</w:t>
            </w:r>
          </w:p>
          <w:p w14:paraId="13B68E07" w14:textId="77777777" w:rsidR="00837184" w:rsidRPr="00D07CE4" w:rsidRDefault="00837184" w:rsidP="00C65B66">
            <w:pPr>
              <w:pStyle w:val="NoSpacing"/>
              <w:rPr>
                <w:rFonts w:cstheme="minorHAnsi"/>
              </w:rPr>
            </w:pPr>
          </w:p>
        </w:tc>
      </w:tr>
      <w:tr w:rsidR="00D07CE4" w:rsidRPr="00D07CE4" w14:paraId="5F62DCCB" w14:textId="77777777" w:rsidTr="00837184">
        <w:tc>
          <w:tcPr>
            <w:tcW w:w="2835" w:type="dxa"/>
          </w:tcPr>
          <w:p w14:paraId="2BFCF7E5" w14:textId="77777777" w:rsidR="00837184" w:rsidRPr="00D03EC0" w:rsidRDefault="006569D0" w:rsidP="00C65B66">
            <w:pPr>
              <w:pStyle w:val="NoSpacing"/>
              <w:rPr>
                <w:rFonts w:cstheme="minorHAnsi"/>
                <w:color w:val="FF9900"/>
              </w:rPr>
            </w:pPr>
            <w:r w:rsidRPr="00D03EC0">
              <w:rPr>
                <w:color w:val="FF9900"/>
              </w:rPr>
              <w:br w:type="page"/>
            </w:r>
            <w:r w:rsidR="00837184" w:rsidRPr="00D03EC0">
              <w:rPr>
                <w:rFonts w:cstheme="minorHAnsi"/>
                <w:color w:val="FF9900"/>
              </w:rPr>
              <w:t>Marketing mix</w:t>
            </w:r>
          </w:p>
        </w:tc>
        <w:tc>
          <w:tcPr>
            <w:tcW w:w="6123" w:type="dxa"/>
          </w:tcPr>
          <w:p w14:paraId="22BEE4E9" w14:textId="77777777" w:rsidR="00837184" w:rsidRPr="00D07CE4" w:rsidRDefault="00837184" w:rsidP="00C65B66">
            <w:pPr>
              <w:pStyle w:val="NoSpacing"/>
              <w:rPr>
                <w:rFonts w:cstheme="minorHAnsi"/>
              </w:rPr>
            </w:pPr>
            <w:r w:rsidRPr="00D07CE4">
              <w:rPr>
                <w:rFonts w:cstheme="minorHAnsi"/>
              </w:rPr>
              <w:t>The combination of factors which help the business to take into account customer needs when selling a product – usually summarised as the 4Ps (Product, Price, Place, Promotion).</w:t>
            </w:r>
          </w:p>
          <w:p w14:paraId="10607485" w14:textId="77777777" w:rsidR="00837184" w:rsidRPr="00D07CE4" w:rsidRDefault="00837184" w:rsidP="00C65B66">
            <w:pPr>
              <w:pStyle w:val="NoSpacing"/>
              <w:rPr>
                <w:rFonts w:cstheme="minorHAnsi"/>
              </w:rPr>
            </w:pPr>
          </w:p>
        </w:tc>
      </w:tr>
    </w:tbl>
    <w:p w14:paraId="6EBD46B6"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043B27" w:rsidRPr="00D07CE4" w14:paraId="02AD4217" w14:textId="77777777" w:rsidTr="00837184">
        <w:tc>
          <w:tcPr>
            <w:tcW w:w="2835" w:type="dxa"/>
          </w:tcPr>
          <w:p w14:paraId="6E4EB4B1" w14:textId="77777777" w:rsidR="00043B27" w:rsidRPr="00D03EC0" w:rsidRDefault="009D1370" w:rsidP="009D1370">
            <w:pPr>
              <w:pStyle w:val="NoSpacing"/>
              <w:rPr>
                <w:rFonts w:cstheme="minorHAnsi"/>
                <w:color w:val="FF9900"/>
              </w:rPr>
            </w:pPr>
            <w:r w:rsidRPr="00D03EC0">
              <w:rPr>
                <w:rFonts w:cstheme="minorHAnsi"/>
                <w:color w:val="FF9900"/>
              </w:rPr>
              <w:lastRenderedPageBreak/>
              <w:t>Market Orient</w:t>
            </w:r>
            <w:r w:rsidR="00043B27" w:rsidRPr="00D03EC0">
              <w:rPr>
                <w:rFonts w:cstheme="minorHAnsi"/>
                <w:color w:val="FF9900"/>
              </w:rPr>
              <w:t>ed Companies</w:t>
            </w:r>
          </w:p>
        </w:tc>
        <w:tc>
          <w:tcPr>
            <w:tcW w:w="6123" w:type="dxa"/>
          </w:tcPr>
          <w:p w14:paraId="5C76DED0" w14:textId="77777777" w:rsidR="00043B27" w:rsidRDefault="009D1370" w:rsidP="009D1370">
            <w:pPr>
              <w:pStyle w:val="NoSpacing"/>
              <w:rPr>
                <w:rFonts w:cstheme="minorHAnsi"/>
                <w:color w:val="222222"/>
                <w:shd w:val="clear" w:color="auto" w:fill="FFFFFF"/>
              </w:rPr>
            </w:pPr>
            <w:r>
              <w:rPr>
                <w:rFonts w:cstheme="minorHAnsi"/>
                <w:color w:val="222222"/>
                <w:shd w:val="clear" w:color="auto" w:fill="FFFFFF"/>
              </w:rPr>
              <w:t>Companies that focus</w:t>
            </w:r>
            <w:r w:rsidRPr="009D1370">
              <w:rPr>
                <w:rFonts w:cstheme="minorHAnsi"/>
                <w:color w:val="222222"/>
                <w:shd w:val="clear" w:color="auto" w:fill="FFFFFF"/>
              </w:rPr>
              <w:t xml:space="preserve"> on identifying customer needs or wants and me</w:t>
            </w:r>
            <w:r>
              <w:rPr>
                <w:rFonts w:cstheme="minorHAnsi"/>
                <w:color w:val="222222"/>
                <w:shd w:val="clear" w:color="auto" w:fill="FFFFFF"/>
              </w:rPr>
              <w:t>eting them.</w:t>
            </w:r>
          </w:p>
          <w:p w14:paraId="574EBCC9" w14:textId="77777777" w:rsidR="009D1370" w:rsidRPr="009D1370" w:rsidRDefault="009D1370" w:rsidP="009D1370">
            <w:pPr>
              <w:pStyle w:val="NoSpacing"/>
              <w:rPr>
                <w:rFonts w:cstheme="minorHAnsi"/>
              </w:rPr>
            </w:pPr>
          </w:p>
        </w:tc>
      </w:tr>
      <w:tr w:rsidR="00D07CE4" w:rsidRPr="00D07CE4" w14:paraId="3E3161F4" w14:textId="77777777" w:rsidTr="00837184">
        <w:tc>
          <w:tcPr>
            <w:tcW w:w="2835" w:type="dxa"/>
          </w:tcPr>
          <w:p w14:paraId="4BCD2261" w14:textId="77777777" w:rsidR="00837184" w:rsidRPr="00D03EC0" w:rsidRDefault="00837184" w:rsidP="00C65B66">
            <w:pPr>
              <w:pStyle w:val="NoSpacing"/>
              <w:rPr>
                <w:rFonts w:cstheme="minorHAnsi"/>
                <w:color w:val="FF9900"/>
              </w:rPr>
            </w:pPr>
            <w:r w:rsidRPr="00D03EC0">
              <w:rPr>
                <w:rFonts w:cstheme="minorHAnsi"/>
                <w:color w:val="FF9900"/>
              </w:rPr>
              <w:t>Market Research</w:t>
            </w:r>
          </w:p>
        </w:tc>
        <w:tc>
          <w:tcPr>
            <w:tcW w:w="6123" w:type="dxa"/>
          </w:tcPr>
          <w:p w14:paraId="17ACBBA9" w14:textId="77777777" w:rsidR="00837184" w:rsidRPr="00D07CE4" w:rsidRDefault="00837184" w:rsidP="00C65B66">
            <w:pPr>
              <w:pStyle w:val="NoSpacing"/>
              <w:rPr>
                <w:rFonts w:cstheme="minorHAnsi"/>
              </w:rPr>
            </w:pPr>
            <w:r w:rsidRPr="00D07CE4">
              <w:rPr>
                <w:rFonts w:cstheme="minorHAnsi"/>
              </w:rPr>
              <w:t>The process of gathering information about customers, competitors and market trends through collecting primary and secondary data.</w:t>
            </w:r>
          </w:p>
          <w:p w14:paraId="58A7F365" w14:textId="77777777" w:rsidR="00837184" w:rsidRPr="00D07CE4" w:rsidRDefault="00837184" w:rsidP="00C65B66">
            <w:pPr>
              <w:pStyle w:val="NoSpacing"/>
              <w:rPr>
                <w:rFonts w:cstheme="minorHAnsi"/>
              </w:rPr>
            </w:pPr>
          </w:p>
        </w:tc>
      </w:tr>
      <w:tr w:rsidR="00D07CE4" w:rsidRPr="00D07CE4" w14:paraId="30CDB8B1" w14:textId="77777777" w:rsidTr="00837184">
        <w:tc>
          <w:tcPr>
            <w:tcW w:w="2835" w:type="dxa"/>
          </w:tcPr>
          <w:p w14:paraId="07879593" w14:textId="77777777" w:rsidR="00837184" w:rsidRPr="00D03EC0" w:rsidRDefault="00837184" w:rsidP="00C65B66">
            <w:pPr>
              <w:pStyle w:val="NoSpacing"/>
              <w:rPr>
                <w:rFonts w:cstheme="minorHAnsi"/>
                <w:color w:val="FF9900"/>
              </w:rPr>
            </w:pPr>
            <w:r w:rsidRPr="00D03EC0">
              <w:rPr>
                <w:rFonts w:cstheme="minorHAnsi"/>
                <w:color w:val="FF9900"/>
              </w:rPr>
              <w:t>Market Segment</w:t>
            </w:r>
          </w:p>
        </w:tc>
        <w:tc>
          <w:tcPr>
            <w:tcW w:w="6123" w:type="dxa"/>
          </w:tcPr>
          <w:p w14:paraId="7781EA43" w14:textId="77777777" w:rsidR="00837184" w:rsidRPr="00D07CE4" w:rsidRDefault="00837184" w:rsidP="00C65B66">
            <w:pPr>
              <w:pStyle w:val="NoSpacing"/>
              <w:rPr>
                <w:rFonts w:cstheme="minorHAnsi"/>
              </w:rPr>
            </w:pPr>
            <w:r w:rsidRPr="00D07CE4">
              <w:rPr>
                <w:rFonts w:cstheme="minorHAnsi"/>
              </w:rPr>
              <w:t>Part of a market that contains a group of buyers with similar buying habits, such as age or income.</w:t>
            </w:r>
          </w:p>
          <w:p w14:paraId="4E04FF94" w14:textId="77777777" w:rsidR="00837184" w:rsidRPr="00D07CE4" w:rsidRDefault="00837184" w:rsidP="00C65B66">
            <w:pPr>
              <w:pStyle w:val="NoSpacing"/>
              <w:rPr>
                <w:rFonts w:cstheme="minorHAnsi"/>
              </w:rPr>
            </w:pPr>
          </w:p>
        </w:tc>
      </w:tr>
      <w:tr w:rsidR="00D07CE4" w:rsidRPr="00D07CE4" w14:paraId="3EDF1D9D" w14:textId="77777777" w:rsidTr="00837184">
        <w:tc>
          <w:tcPr>
            <w:tcW w:w="2835" w:type="dxa"/>
          </w:tcPr>
          <w:p w14:paraId="5F3335AA" w14:textId="77777777" w:rsidR="00837184" w:rsidRPr="00D03EC0" w:rsidRDefault="00837184" w:rsidP="00C65B66">
            <w:pPr>
              <w:pStyle w:val="NoSpacing"/>
              <w:rPr>
                <w:rFonts w:cstheme="minorHAnsi"/>
                <w:color w:val="FF9900"/>
              </w:rPr>
            </w:pPr>
            <w:r w:rsidRPr="00D03EC0">
              <w:rPr>
                <w:rFonts w:cstheme="minorHAnsi"/>
                <w:color w:val="FF9900"/>
              </w:rPr>
              <w:t>Market Segmentation</w:t>
            </w:r>
          </w:p>
        </w:tc>
        <w:tc>
          <w:tcPr>
            <w:tcW w:w="6123" w:type="dxa"/>
          </w:tcPr>
          <w:p w14:paraId="4A9EB304" w14:textId="77777777" w:rsidR="00837184" w:rsidRPr="00D07CE4" w:rsidRDefault="00837184" w:rsidP="00C65B66">
            <w:pPr>
              <w:pStyle w:val="NoSpacing"/>
              <w:rPr>
                <w:rFonts w:cstheme="minorHAnsi"/>
              </w:rPr>
            </w:pPr>
            <w:r w:rsidRPr="00D07CE4">
              <w:rPr>
                <w:rFonts w:cstheme="minorHAnsi"/>
              </w:rPr>
              <w:t>The market is divided up into groups of consumers without segmenting the market.</w:t>
            </w:r>
          </w:p>
          <w:p w14:paraId="45468EBF" w14:textId="77777777" w:rsidR="00837184" w:rsidRPr="00D07CE4" w:rsidRDefault="00837184" w:rsidP="00C65B66">
            <w:pPr>
              <w:pStyle w:val="NoSpacing"/>
              <w:rPr>
                <w:rFonts w:cstheme="minorHAnsi"/>
              </w:rPr>
            </w:pPr>
          </w:p>
        </w:tc>
      </w:tr>
      <w:tr w:rsidR="00043B27" w:rsidRPr="00D07CE4" w14:paraId="207199E6" w14:textId="77777777" w:rsidTr="00837184">
        <w:tc>
          <w:tcPr>
            <w:tcW w:w="2835" w:type="dxa"/>
          </w:tcPr>
          <w:p w14:paraId="107FDCEA" w14:textId="77777777" w:rsidR="00043B27" w:rsidRPr="00D03EC0" w:rsidRDefault="00043B27" w:rsidP="00C65B66">
            <w:pPr>
              <w:pStyle w:val="NoSpacing"/>
              <w:rPr>
                <w:rFonts w:cstheme="minorHAnsi"/>
                <w:color w:val="FF9900"/>
              </w:rPr>
            </w:pPr>
            <w:r w:rsidRPr="00D03EC0">
              <w:rPr>
                <w:rFonts w:cstheme="minorHAnsi"/>
                <w:color w:val="FF9900"/>
              </w:rPr>
              <w:t>Market Share</w:t>
            </w:r>
          </w:p>
        </w:tc>
        <w:tc>
          <w:tcPr>
            <w:tcW w:w="6123" w:type="dxa"/>
          </w:tcPr>
          <w:p w14:paraId="144ABE6C" w14:textId="77777777" w:rsidR="00043B27" w:rsidRDefault="007A7A9F" w:rsidP="00C65B66">
            <w:pPr>
              <w:pStyle w:val="NoSpacing"/>
              <w:rPr>
                <w:rFonts w:cstheme="minorHAnsi"/>
                <w:shd w:val="clear" w:color="auto" w:fill="FFFFFF"/>
              </w:rPr>
            </w:pPr>
            <w:r>
              <w:rPr>
                <w:rFonts w:cstheme="minorHAnsi"/>
                <w:shd w:val="clear" w:color="auto" w:fill="FFFFFF"/>
              </w:rPr>
              <w:t>T</w:t>
            </w:r>
            <w:r w:rsidR="009D1370" w:rsidRPr="007A7A9F">
              <w:rPr>
                <w:rFonts w:cstheme="minorHAnsi"/>
                <w:shd w:val="clear" w:color="auto" w:fill="FFFFFF"/>
              </w:rPr>
              <w:t>he portion of a market controlled by a particular company or product.</w:t>
            </w:r>
          </w:p>
          <w:p w14:paraId="1277FEAB" w14:textId="77777777" w:rsidR="007A7A9F" w:rsidRPr="007A7A9F" w:rsidRDefault="007A7A9F" w:rsidP="00C65B66">
            <w:pPr>
              <w:pStyle w:val="NoSpacing"/>
              <w:rPr>
                <w:rFonts w:cstheme="minorHAnsi"/>
              </w:rPr>
            </w:pPr>
          </w:p>
        </w:tc>
      </w:tr>
      <w:tr w:rsidR="00D07CE4" w:rsidRPr="00D07CE4" w14:paraId="4402A116" w14:textId="77777777" w:rsidTr="00837184">
        <w:tc>
          <w:tcPr>
            <w:tcW w:w="2835" w:type="dxa"/>
          </w:tcPr>
          <w:p w14:paraId="4129D3BD" w14:textId="77777777" w:rsidR="00837184" w:rsidRPr="00D03EC0" w:rsidRDefault="00837184" w:rsidP="00C65B66">
            <w:pPr>
              <w:pStyle w:val="NoSpacing"/>
              <w:rPr>
                <w:rFonts w:cstheme="minorHAnsi"/>
                <w:color w:val="FF9900"/>
              </w:rPr>
            </w:pPr>
            <w:r w:rsidRPr="00D03EC0">
              <w:rPr>
                <w:rFonts w:cstheme="minorHAnsi"/>
                <w:color w:val="FF9900"/>
              </w:rPr>
              <w:t>Mass market</w:t>
            </w:r>
          </w:p>
        </w:tc>
        <w:tc>
          <w:tcPr>
            <w:tcW w:w="6123" w:type="dxa"/>
          </w:tcPr>
          <w:p w14:paraId="7CACC290" w14:textId="77777777" w:rsidR="00837184" w:rsidRPr="00D07CE4" w:rsidRDefault="00837184" w:rsidP="00C65B66">
            <w:pPr>
              <w:pStyle w:val="NoSpacing"/>
              <w:rPr>
                <w:rFonts w:cstheme="minorHAnsi"/>
              </w:rPr>
            </w:pPr>
            <w:r w:rsidRPr="00D07CE4">
              <w:rPr>
                <w:rFonts w:cstheme="minorHAnsi"/>
              </w:rPr>
              <w:t>Selling and undifferentiated products without segmenting the market.</w:t>
            </w:r>
          </w:p>
          <w:p w14:paraId="0AB10467" w14:textId="77777777" w:rsidR="00837184" w:rsidRPr="00D07CE4" w:rsidRDefault="00837184" w:rsidP="00C65B66">
            <w:pPr>
              <w:pStyle w:val="NoSpacing"/>
              <w:rPr>
                <w:rFonts w:cstheme="minorHAnsi"/>
              </w:rPr>
            </w:pPr>
          </w:p>
        </w:tc>
      </w:tr>
      <w:tr w:rsidR="00D07CE4" w:rsidRPr="00D07CE4" w14:paraId="7DBA0CD6" w14:textId="77777777" w:rsidTr="00837184">
        <w:tc>
          <w:tcPr>
            <w:tcW w:w="2835" w:type="dxa"/>
          </w:tcPr>
          <w:p w14:paraId="33EA8F47" w14:textId="77777777" w:rsidR="00837184" w:rsidRPr="00D03EC0" w:rsidRDefault="00837184" w:rsidP="00C65B66">
            <w:pPr>
              <w:pStyle w:val="NoSpacing"/>
              <w:rPr>
                <w:rFonts w:cstheme="minorHAnsi"/>
                <w:color w:val="FF9900"/>
              </w:rPr>
            </w:pPr>
            <w:r w:rsidRPr="00D03EC0">
              <w:rPr>
                <w:rFonts w:cstheme="minorHAnsi"/>
                <w:color w:val="FF9900"/>
              </w:rPr>
              <w:t>Niche market</w:t>
            </w:r>
          </w:p>
        </w:tc>
        <w:tc>
          <w:tcPr>
            <w:tcW w:w="6123" w:type="dxa"/>
          </w:tcPr>
          <w:p w14:paraId="488758CE" w14:textId="77777777" w:rsidR="00837184" w:rsidRPr="00D07CE4" w:rsidRDefault="00837184" w:rsidP="00C65B66">
            <w:pPr>
              <w:pStyle w:val="NoSpacing"/>
              <w:rPr>
                <w:rFonts w:cstheme="minorHAnsi"/>
              </w:rPr>
            </w:pPr>
            <w:r w:rsidRPr="00D07CE4">
              <w:rPr>
                <w:rFonts w:cstheme="minorHAnsi"/>
              </w:rPr>
              <w:t>Consumers from a small section of the market who share specific characteristics.</w:t>
            </w:r>
          </w:p>
          <w:p w14:paraId="0B66B1A7" w14:textId="77777777" w:rsidR="00837184" w:rsidRPr="00D07CE4" w:rsidRDefault="00837184" w:rsidP="00C65B66">
            <w:pPr>
              <w:pStyle w:val="NoSpacing"/>
              <w:rPr>
                <w:rFonts w:cstheme="minorHAnsi"/>
              </w:rPr>
            </w:pPr>
          </w:p>
        </w:tc>
      </w:tr>
      <w:tr w:rsidR="00D07CE4" w:rsidRPr="00D07CE4" w14:paraId="6180CABA" w14:textId="77777777" w:rsidTr="00837184">
        <w:tc>
          <w:tcPr>
            <w:tcW w:w="2835" w:type="dxa"/>
          </w:tcPr>
          <w:p w14:paraId="658B5E48" w14:textId="77777777" w:rsidR="00837184" w:rsidRPr="00D03EC0" w:rsidRDefault="00837184" w:rsidP="00C65B66">
            <w:pPr>
              <w:pStyle w:val="NoSpacing"/>
              <w:rPr>
                <w:rFonts w:cstheme="minorHAnsi"/>
                <w:color w:val="FF9900"/>
              </w:rPr>
            </w:pPr>
            <w:r w:rsidRPr="00D03EC0">
              <w:rPr>
                <w:rFonts w:cstheme="minorHAnsi"/>
                <w:color w:val="FF9900"/>
              </w:rPr>
              <w:t>Packaging</w:t>
            </w:r>
          </w:p>
        </w:tc>
        <w:tc>
          <w:tcPr>
            <w:tcW w:w="6123" w:type="dxa"/>
          </w:tcPr>
          <w:p w14:paraId="2EACE9C4" w14:textId="77777777" w:rsidR="00837184" w:rsidRPr="00D07CE4" w:rsidRDefault="00534C82" w:rsidP="00C65B66">
            <w:pPr>
              <w:pStyle w:val="NoSpacing"/>
              <w:rPr>
                <w:rFonts w:cstheme="minorHAnsi"/>
                <w:shd w:val="clear" w:color="auto" w:fill="FFFFFF"/>
              </w:rPr>
            </w:pPr>
            <w:r w:rsidRPr="00D07CE4">
              <w:rPr>
                <w:rFonts w:cstheme="minorHAnsi"/>
                <w:shd w:val="clear" w:color="auto" w:fill="FFFFFF"/>
              </w:rPr>
              <w:t>Processes (such as cleaning, drying, preserving) and materials (such as glass, metal, paper or paperboard, plastic) employed to contain, handle, protect, and/or transport a product.</w:t>
            </w:r>
          </w:p>
          <w:p w14:paraId="3A90D67A" w14:textId="77777777" w:rsidR="00534C82" w:rsidRPr="00D07CE4" w:rsidRDefault="00534C82" w:rsidP="00C65B66">
            <w:pPr>
              <w:pStyle w:val="NoSpacing"/>
              <w:rPr>
                <w:rFonts w:cstheme="minorHAnsi"/>
              </w:rPr>
            </w:pPr>
          </w:p>
        </w:tc>
      </w:tr>
      <w:tr w:rsidR="00D07CE4" w:rsidRPr="00D07CE4" w14:paraId="1EAB33A4" w14:textId="77777777" w:rsidTr="00837184">
        <w:tc>
          <w:tcPr>
            <w:tcW w:w="2835" w:type="dxa"/>
          </w:tcPr>
          <w:p w14:paraId="24EE3B8E" w14:textId="77777777" w:rsidR="00837184" w:rsidRPr="00D03EC0" w:rsidRDefault="00837184" w:rsidP="00C65B66">
            <w:pPr>
              <w:pStyle w:val="NoSpacing"/>
              <w:rPr>
                <w:rFonts w:cstheme="minorHAnsi"/>
                <w:color w:val="FF9900"/>
              </w:rPr>
            </w:pPr>
            <w:r w:rsidRPr="00D03EC0">
              <w:rPr>
                <w:rFonts w:cstheme="minorHAnsi"/>
                <w:color w:val="FF9900"/>
              </w:rPr>
              <w:t>Penetration Pricing</w:t>
            </w:r>
          </w:p>
        </w:tc>
        <w:tc>
          <w:tcPr>
            <w:tcW w:w="6123" w:type="dxa"/>
          </w:tcPr>
          <w:p w14:paraId="626F8555" w14:textId="77777777" w:rsidR="00837184" w:rsidRPr="00D07CE4" w:rsidRDefault="00837184" w:rsidP="00C65B66">
            <w:pPr>
              <w:pStyle w:val="NoSpacing"/>
              <w:rPr>
                <w:rFonts w:cstheme="minorHAnsi"/>
              </w:rPr>
            </w:pPr>
            <w:r w:rsidRPr="00D07CE4">
              <w:rPr>
                <w:rFonts w:cstheme="minorHAnsi"/>
              </w:rPr>
              <w:t>A pricing strategy where price is set lower than competitors in order for a product to enter a new market.</w:t>
            </w:r>
          </w:p>
          <w:p w14:paraId="6B5B0A68" w14:textId="77777777" w:rsidR="00837184" w:rsidRPr="00D07CE4" w:rsidRDefault="00837184" w:rsidP="00C65B66">
            <w:pPr>
              <w:pStyle w:val="NoSpacing"/>
              <w:rPr>
                <w:rFonts w:cstheme="minorHAnsi"/>
              </w:rPr>
            </w:pPr>
          </w:p>
        </w:tc>
      </w:tr>
      <w:tr w:rsidR="00D07CE4" w:rsidRPr="00D07CE4" w14:paraId="2DFEEC3C" w14:textId="77777777" w:rsidTr="00837184">
        <w:tc>
          <w:tcPr>
            <w:tcW w:w="2835" w:type="dxa"/>
          </w:tcPr>
          <w:p w14:paraId="28E8D7CC" w14:textId="77777777" w:rsidR="00837184" w:rsidRPr="00D03EC0" w:rsidRDefault="00837184" w:rsidP="00C65B66">
            <w:pPr>
              <w:pStyle w:val="NoSpacing"/>
              <w:rPr>
                <w:rFonts w:cstheme="minorHAnsi"/>
                <w:color w:val="FF9900"/>
              </w:rPr>
            </w:pPr>
            <w:r w:rsidRPr="00D03EC0">
              <w:rPr>
                <w:rFonts w:cstheme="minorHAnsi"/>
                <w:color w:val="FF9900"/>
              </w:rPr>
              <w:t>Place</w:t>
            </w:r>
          </w:p>
        </w:tc>
        <w:tc>
          <w:tcPr>
            <w:tcW w:w="6123" w:type="dxa"/>
          </w:tcPr>
          <w:p w14:paraId="07AB6FF3" w14:textId="77777777" w:rsidR="00837184" w:rsidRPr="00D07CE4" w:rsidRDefault="00837184" w:rsidP="00C65B66">
            <w:pPr>
              <w:pStyle w:val="NoSpacing"/>
              <w:rPr>
                <w:rFonts w:cstheme="minorHAnsi"/>
              </w:rPr>
            </w:pPr>
            <w:r w:rsidRPr="00D07CE4">
              <w:rPr>
                <w:rFonts w:cstheme="minorHAnsi"/>
              </w:rPr>
              <w:t>The way in which a product is distributed – how it gets from the producer to the consumer.</w:t>
            </w:r>
          </w:p>
          <w:p w14:paraId="56F271A7" w14:textId="77777777" w:rsidR="00837184" w:rsidRPr="00D07CE4" w:rsidRDefault="00837184" w:rsidP="00C65B66">
            <w:pPr>
              <w:pStyle w:val="NoSpacing"/>
              <w:rPr>
                <w:rFonts w:cstheme="minorHAnsi"/>
              </w:rPr>
            </w:pPr>
          </w:p>
        </w:tc>
      </w:tr>
      <w:tr w:rsidR="00D07CE4" w:rsidRPr="00D07CE4" w14:paraId="6F95368E" w14:textId="77777777" w:rsidTr="00837184">
        <w:tc>
          <w:tcPr>
            <w:tcW w:w="2835" w:type="dxa"/>
          </w:tcPr>
          <w:p w14:paraId="27B98819" w14:textId="77777777" w:rsidR="00837184" w:rsidRPr="00D03EC0" w:rsidRDefault="00837184" w:rsidP="00C65B66">
            <w:pPr>
              <w:pStyle w:val="NoSpacing"/>
              <w:rPr>
                <w:rFonts w:cstheme="minorHAnsi"/>
                <w:color w:val="FF9900"/>
              </w:rPr>
            </w:pPr>
            <w:r w:rsidRPr="00D03EC0">
              <w:rPr>
                <w:rFonts w:cstheme="minorHAnsi"/>
                <w:color w:val="FF9900"/>
              </w:rPr>
              <w:t>Price</w:t>
            </w:r>
          </w:p>
        </w:tc>
        <w:tc>
          <w:tcPr>
            <w:tcW w:w="6123" w:type="dxa"/>
          </w:tcPr>
          <w:p w14:paraId="13A6F9CE" w14:textId="77777777" w:rsidR="00837184" w:rsidRPr="00D07CE4" w:rsidRDefault="00837184" w:rsidP="00C65B66">
            <w:pPr>
              <w:pStyle w:val="NoSpacing"/>
              <w:rPr>
                <w:rFonts w:cstheme="minorHAnsi"/>
              </w:rPr>
            </w:pPr>
            <w:r w:rsidRPr="00D07CE4">
              <w:rPr>
                <w:rFonts w:cstheme="minorHAnsi"/>
              </w:rPr>
              <w:t xml:space="preserve">The amount of money customers have to </w:t>
            </w:r>
            <w:r w:rsidR="00A77A53">
              <w:rPr>
                <w:rFonts w:cstheme="minorHAnsi"/>
              </w:rPr>
              <w:t>pay</w:t>
            </w:r>
            <w:r w:rsidRPr="00D07CE4">
              <w:rPr>
                <w:rFonts w:cstheme="minorHAnsi"/>
              </w:rPr>
              <w:t xml:space="preserve"> to acquire a product.</w:t>
            </w:r>
          </w:p>
          <w:p w14:paraId="07CA1BB2" w14:textId="77777777" w:rsidR="00837184" w:rsidRPr="00D07CE4" w:rsidRDefault="00837184" w:rsidP="00C65B66">
            <w:pPr>
              <w:pStyle w:val="NoSpacing"/>
              <w:rPr>
                <w:rFonts w:cstheme="minorHAnsi"/>
              </w:rPr>
            </w:pPr>
          </w:p>
        </w:tc>
      </w:tr>
      <w:tr w:rsidR="00A86173" w:rsidRPr="00D07CE4" w14:paraId="1410FA83" w14:textId="77777777" w:rsidTr="00816CD7">
        <w:tc>
          <w:tcPr>
            <w:tcW w:w="2835" w:type="dxa"/>
          </w:tcPr>
          <w:p w14:paraId="4A5ADCF2" w14:textId="77777777" w:rsidR="00A86173" w:rsidRPr="00D03EC0" w:rsidRDefault="00A86173" w:rsidP="00816CD7">
            <w:pPr>
              <w:pStyle w:val="NoSpacing"/>
              <w:rPr>
                <w:rFonts w:cstheme="minorHAnsi"/>
                <w:color w:val="FF9900"/>
              </w:rPr>
            </w:pPr>
            <w:r w:rsidRPr="00D03EC0">
              <w:rPr>
                <w:rFonts w:cstheme="minorHAnsi"/>
                <w:color w:val="FF9900"/>
              </w:rPr>
              <w:t>Price Elasticity</w:t>
            </w:r>
          </w:p>
        </w:tc>
        <w:tc>
          <w:tcPr>
            <w:tcW w:w="6123" w:type="dxa"/>
          </w:tcPr>
          <w:p w14:paraId="1ADB1765" w14:textId="77777777" w:rsidR="00A86173" w:rsidRPr="00D07CE4" w:rsidRDefault="00A86173" w:rsidP="00816CD7">
            <w:pPr>
              <w:pStyle w:val="NoSpacing"/>
              <w:rPr>
                <w:rFonts w:cstheme="minorHAnsi"/>
              </w:rPr>
            </w:pPr>
            <w:r w:rsidRPr="00D07CE4">
              <w:rPr>
                <w:rFonts w:cstheme="minorHAnsi"/>
              </w:rPr>
              <w:t>The responsiveness of demand to a change in price.</w:t>
            </w:r>
            <w:r>
              <w:rPr>
                <w:rFonts w:cstheme="minorHAnsi"/>
              </w:rPr>
              <w:t xml:space="preserve"> Products can be either elastic – responsive to a change in price, or inelastic – unresponsive to a change in price. </w:t>
            </w:r>
          </w:p>
          <w:p w14:paraId="621D2B3F" w14:textId="77777777" w:rsidR="00A86173" w:rsidRPr="00D07CE4" w:rsidRDefault="00A86173" w:rsidP="00816CD7">
            <w:pPr>
              <w:pStyle w:val="NoSpacing"/>
              <w:rPr>
                <w:rFonts w:cstheme="minorHAnsi"/>
              </w:rPr>
            </w:pPr>
          </w:p>
        </w:tc>
      </w:tr>
      <w:tr w:rsidR="00D07CE4" w:rsidRPr="00D07CE4" w14:paraId="21296835" w14:textId="77777777" w:rsidTr="00837184">
        <w:tc>
          <w:tcPr>
            <w:tcW w:w="2835" w:type="dxa"/>
          </w:tcPr>
          <w:p w14:paraId="6A673945" w14:textId="77777777" w:rsidR="00837184" w:rsidRPr="00D03EC0" w:rsidRDefault="00837184" w:rsidP="00C65B66">
            <w:pPr>
              <w:pStyle w:val="NoSpacing"/>
              <w:rPr>
                <w:rFonts w:cstheme="minorHAnsi"/>
                <w:color w:val="FF9900"/>
              </w:rPr>
            </w:pPr>
            <w:r w:rsidRPr="00D03EC0">
              <w:rPr>
                <w:rFonts w:cstheme="minorHAnsi"/>
                <w:color w:val="FF9900"/>
              </w:rPr>
              <w:t>Price Skimming</w:t>
            </w:r>
          </w:p>
        </w:tc>
        <w:tc>
          <w:tcPr>
            <w:tcW w:w="6123" w:type="dxa"/>
          </w:tcPr>
          <w:p w14:paraId="150D096D" w14:textId="77777777" w:rsidR="00837184" w:rsidRPr="00D07CE4" w:rsidRDefault="00837184" w:rsidP="00C65B66">
            <w:pPr>
              <w:pStyle w:val="NoSpacing"/>
              <w:rPr>
                <w:rFonts w:cstheme="minorHAnsi"/>
              </w:rPr>
            </w:pPr>
            <w:r w:rsidRPr="00D07CE4">
              <w:rPr>
                <w:rFonts w:cstheme="minorHAnsi"/>
              </w:rPr>
              <w:t>A pricing strategy where price is set very high for a new product in the market. This price is lowered once the product is successful.</w:t>
            </w:r>
          </w:p>
          <w:p w14:paraId="302F49A7" w14:textId="77777777" w:rsidR="00837184" w:rsidRPr="00D07CE4" w:rsidRDefault="00837184" w:rsidP="00C65B66">
            <w:pPr>
              <w:pStyle w:val="NoSpacing"/>
              <w:rPr>
                <w:rFonts w:cstheme="minorHAnsi"/>
              </w:rPr>
            </w:pPr>
          </w:p>
        </w:tc>
      </w:tr>
      <w:tr w:rsidR="00D07CE4" w:rsidRPr="00D07CE4" w14:paraId="6AD5C51D" w14:textId="77777777" w:rsidTr="00837184">
        <w:tc>
          <w:tcPr>
            <w:tcW w:w="2835" w:type="dxa"/>
          </w:tcPr>
          <w:p w14:paraId="4C8F793E" w14:textId="77777777" w:rsidR="00837184" w:rsidRPr="00D03EC0" w:rsidRDefault="00837184" w:rsidP="00C65B66">
            <w:pPr>
              <w:pStyle w:val="NoSpacing"/>
              <w:rPr>
                <w:rFonts w:cstheme="minorHAnsi"/>
                <w:color w:val="FF9900"/>
              </w:rPr>
            </w:pPr>
            <w:r w:rsidRPr="00D03EC0">
              <w:rPr>
                <w:rFonts w:cstheme="minorHAnsi"/>
                <w:color w:val="FF9900"/>
              </w:rPr>
              <w:t>Primary (or field) research</w:t>
            </w:r>
          </w:p>
        </w:tc>
        <w:tc>
          <w:tcPr>
            <w:tcW w:w="6123" w:type="dxa"/>
          </w:tcPr>
          <w:p w14:paraId="372B1E02" w14:textId="77777777" w:rsidR="00837184" w:rsidRPr="00D07CE4" w:rsidRDefault="00837184" w:rsidP="00C65B66">
            <w:pPr>
              <w:pStyle w:val="NoSpacing"/>
              <w:rPr>
                <w:rFonts w:cstheme="minorHAnsi"/>
              </w:rPr>
            </w:pPr>
            <w:r w:rsidRPr="00D07CE4">
              <w:rPr>
                <w:rFonts w:cstheme="minorHAnsi"/>
              </w:rPr>
              <w:t>The gathering of new information, called primary data, which has not been collected before.</w:t>
            </w:r>
          </w:p>
          <w:p w14:paraId="0C2B0E71" w14:textId="77777777" w:rsidR="00837184" w:rsidRPr="00D07CE4" w:rsidRDefault="00837184" w:rsidP="00C65B66">
            <w:pPr>
              <w:pStyle w:val="NoSpacing"/>
              <w:rPr>
                <w:rFonts w:cstheme="minorHAnsi"/>
              </w:rPr>
            </w:pPr>
          </w:p>
        </w:tc>
      </w:tr>
      <w:tr w:rsidR="00D07CE4" w:rsidRPr="00D07CE4" w14:paraId="08886FB0" w14:textId="77777777" w:rsidTr="00837184">
        <w:tc>
          <w:tcPr>
            <w:tcW w:w="2835" w:type="dxa"/>
          </w:tcPr>
          <w:p w14:paraId="25F7CEFD" w14:textId="77777777" w:rsidR="00837184" w:rsidRPr="00D03EC0" w:rsidRDefault="00837184" w:rsidP="00C65B66">
            <w:pPr>
              <w:pStyle w:val="NoSpacing"/>
              <w:rPr>
                <w:rFonts w:cstheme="minorHAnsi"/>
                <w:color w:val="FF9900"/>
              </w:rPr>
            </w:pPr>
            <w:r w:rsidRPr="00D03EC0">
              <w:rPr>
                <w:rFonts w:cstheme="minorHAnsi"/>
                <w:color w:val="FF9900"/>
              </w:rPr>
              <w:t>Product</w:t>
            </w:r>
          </w:p>
        </w:tc>
        <w:tc>
          <w:tcPr>
            <w:tcW w:w="6123" w:type="dxa"/>
          </w:tcPr>
          <w:p w14:paraId="2ECC97A7" w14:textId="77777777" w:rsidR="00837184" w:rsidRPr="00D07CE4" w:rsidRDefault="00837184" w:rsidP="00C65B66">
            <w:pPr>
              <w:pStyle w:val="NoSpacing"/>
              <w:rPr>
                <w:rFonts w:cstheme="minorHAnsi"/>
              </w:rPr>
            </w:pPr>
            <w:r w:rsidRPr="00D07CE4">
              <w:rPr>
                <w:rFonts w:cstheme="minorHAnsi"/>
              </w:rPr>
              <w:t>A good or service produced by a business or organisation and made available to customers for consumption.</w:t>
            </w:r>
          </w:p>
          <w:p w14:paraId="79E2B00A" w14:textId="77777777" w:rsidR="00837184" w:rsidRPr="00D07CE4" w:rsidRDefault="00837184" w:rsidP="00C65B66">
            <w:pPr>
              <w:pStyle w:val="NoSpacing"/>
              <w:rPr>
                <w:rFonts w:cstheme="minorHAnsi"/>
              </w:rPr>
            </w:pPr>
          </w:p>
        </w:tc>
      </w:tr>
    </w:tbl>
    <w:p w14:paraId="753176BF"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D07CE4" w:rsidRPr="00D07CE4" w14:paraId="4514F7AE" w14:textId="77777777" w:rsidTr="00837184">
        <w:tc>
          <w:tcPr>
            <w:tcW w:w="2835" w:type="dxa"/>
          </w:tcPr>
          <w:p w14:paraId="05A565FE" w14:textId="77777777" w:rsidR="00837184" w:rsidRPr="00D03EC0" w:rsidRDefault="00837184" w:rsidP="00C65B66">
            <w:pPr>
              <w:pStyle w:val="NoSpacing"/>
              <w:rPr>
                <w:rFonts w:cstheme="minorHAnsi"/>
                <w:color w:val="FF9900"/>
              </w:rPr>
            </w:pPr>
            <w:r w:rsidRPr="00D03EC0">
              <w:rPr>
                <w:rFonts w:cstheme="minorHAnsi"/>
                <w:color w:val="FF9900"/>
              </w:rPr>
              <w:lastRenderedPageBreak/>
              <w:t>Product Life Cycle</w:t>
            </w:r>
          </w:p>
        </w:tc>
        <w:tc>
          <w:tcPr>
            <w:tcW w:w="6123" w:type="dxa"/>
          </w:tcPr>
          <w:p w14:paraId="35466444" w14:textId="77777777" w:rsidR="00837184" w:rsidRPr="00D07CE4" w:rsidRDefault="00837184" w:rsidP="00C65B66">
            <w:pPr>
              <w:pStyle w:val="NoSpacing"/>
              <w:rPr>
                <w:rFonts w:cstheme="minorHAnsi"/>
              </w:rPr>
            </w:pPr>
            <w:r w:rsidRPr="00D07CE4">
              <w:rPr>
                <w:rFonts w:cstheme="minorHAnsi"/>
              </w:rPr>
              <w:t>The stages of sales a product goes through over time. These are research and development, introduction, growth, maturity, saturation and decline.</w:t>
            </w:r>
          </w:p>
          <w:p w14:paraId="688157DF" w14:textId="77777777" w:rsidR="00837184" w:rsidRPr="00D07CE4" w:rsidRDefault="00837184" w:rsidP="00C65B66">
            <w:pPr>
              <w:pStyle w:val="NoSpacing"/>
              <w:rPr>
                <w:rFonts w:cstheme="minorHAnsi"/>
              </w:rPr>
            </w:pPr>
            <w:r w:rsidRPr="00D07CE4">
              <w:rPr>
                <w:rFonts w:cstheme="minorHAnsi"/>
              </w:rPr>
              <w:t xml:space="preserve"> </w:t>
            </w:r>
          </w:p>
        </w:tc>
      </w:tr>
      <w:tr w:rsidR="00043B27" w:rsidRPr="00D07CE4" w14:paraId="007B4D05" w14:textId="77777777" w:rsidTr="00837184">
        <w:tc>
          <w:tcPr>
            <w:tcW w:w="2835" w:type="dxa"/>
          </w:tcPr>
          <w:p w14:paraId="506E96BE" w14:textId="77777777" w:rsidR="00043B27" w:rsidRPr="00D03EC0" w:rsidRDefault="00A86173" w:rsidP="00C65B66">
            <w:pPr>
              <w:pStyle w:val="NoSpacing"/>
              <w:rPr>
                <w:rFonts w:cstheme="minorHAnsi"/>
                <w:color w:val="FF9900"/>
              </w:rPr>
            </w:pPr>
            <w:r>
              <w:br w:type="page"/>
            </w:r>
            <w:r w:rsidRPr="00D03EC0">
              <w:rPr>
                <w:rFonts w:cstheme="minorHAnsi"/>
                <w:color w:val="FF9900"/>
              </w:rPr>
              <w:t>Product Orient</w:t>
            </w:r>
            <w:r w:rsidR="00043B27" w:rsidRPr="00D03EC0">
              <w:rPr>
                <w:rFonts w:cstheme="minorHAnsi"/>
                <w:color w:val="FF9900"/>
              </w:rPr>
              <w:t>ed Companies</w:t>
            </w:r>
          </w:p>
        </w:tc>
        <w:tc>
          <w:tcPr>
            <w:tcW w:w="6123" w:type="dxa"/>
          </w:tcPr>
          <w:p w14:paraId="3D99CA45" w14:textId="77777777" w:rsidR="00043B27" w:rsidRDefault="00A86173" w:rsidP="00A86173">
            <w:pPr>
              <w:pStyle w:val="NoSpacing"/>
              <w:rPr>
                <w:rFonts w:cstheme="minorHAnsi"/>
                <w:color w:val="000000"/>
                <w:shd w:val="clear" w:color="auto" w:fill="FFFFFF"/>
              </w:rPr>
            </w:pPr>
            <w:r>
              <w:rPr>
                <w:rFonts w:cstheme="minorHAnsi"/>
                <w:bCs/>
                <w:color w:val="000000"/>
                <w:shd w:val="clear" w:color="auto" w:fill="FFFFFF"/>
              </w:rPr>
              <w:t xml:space="preserve">Companies who have a </w:t>
            </w:r>
            <w:r w:rsidRPr="00A86173">
              <w:rPr>
                <w:rFonts w:cstheme="minorHAnsi"/>
                <w:color w:val="000000"/>
                <w:shd w:val="clear" w:color="auto" w:fill="FFFFFF"/>
              </w:rPr>
              <w:t xml:space="preserve">sole focus on products alone. </w:t>
            </w:r>
            <w:r>
              <w:rPr>
                <w:rFonts w:cstheme="minorHAnsi"/>
                <w:color w:val="000000"/>
                <w:shd w:val="clear" w:color="auto" w:fill="FFFFFF"/>
              </w:rPr>
              <w:t>They produce specific produces and work to make the customers want to buy them.</w:t>
            </w:r>
          </w:p>
          <w:p w14:paraId="4FF18B56" w14:textId="77777777" w:rsidR="00A86173" w:rsidRPr="00A86173" w:rsidRDefault="00A86173" w:rsidP="00A86173">
            <w:pPr>
              <w:pStyle w:val="NoSpacing"/>
              <w:rPr>
                <w:rFonts w:cstheme="minorHAnsi"/>
              </w:rPr>
            </w:pPr>
          </w:p>
        </w:tc>
      </w:tr>
      <w:tr w:rsidR="00D07CE4" w:rsidRPr="00D07CE4" w14:paraId="7AF42C58" w14:textId="77777777" w:rsidTr="00837184">
        <w:tc>
          <w:tcPr>
            <w:tcW w:w="2835" w:type="dxa"/>
          </w:tcPr>
          <w:p w14:paraId="15466613" w14:textId="77777777" w:rsidR="00837184" w:rsidRPr="00D03EC0" w:rsidRDefault="00837184" w:rsidP="00C65B66">
            <w:pPr>
              <w:pStyle w:val="NoSpacing"/>
              <w:rPr>
                <w:rFonts w:cstheme="minorHAnsi"/>
                <w:color w:val="FF9900"/>
              </w:rPr>
            </w:pPr>
            <w:r w:rsidRPr="00D03EC0">
              <w:rPr>
                <w:rFonts w:cstheme="minorHAnsi"/>
                <w:color w:val="FF9900"/>
              </w:rPr>
              <w:t>Product range</w:t>
            </w:r>
          </w:p>
        </w:tc>
        <w:tc>
          <w:tcPr>
            <w:tcW w:w="6123" w:type="dxa"/>
          </w:tcPr>
          <w:p w14:paraId="48C6B5A7" w14:textId="77777777" w:rsidR="00837184" w:rsidRPr="00D07CE4" w:rsidRDefault="00837184" w:rsidP="00C65B66">
            <w:pPr>
              <w:pStyle w:val="NoSpacing"/>
              <w:rPr>
                <w:rFonts w:cstheme="minorHAnsi"/>
              </w:rPr>
            </w:pPr>
            <w:r w:rsidRPr="00D07CE4">
              <w:rPr>
                <w:rFonts w:cstheme="minorHAnsi"/>
              </w:rPr>
              <w:t>A group of similar products made by a business like a number of different soap products.</w:t>
            </w:r>
          </w:p>
          <w:p w14:paraId="0A33A957" w14:textId="77777777" w:rsidR="00837184" w:rsidRPr="00D07CE4" w:rsidRDefault="00837184" w:rsidP="00C65B66">
            <w:pPr>
              <w:pStyle w:val="NoSpacing"/>
              <w:rPr>
                <w:rFonts w:cstheme="minorHAnsi"/>
              </w:rPr>
            </w:pPr>
          </w:p>
        </w:tc>
      </w:tr>
      <w:tr w:rsidR="00D07CE4" w:rsidRPr="00D07CE4" w14:paraId="7AD4406F" w14:textId="77777777" w:rsidTr="00837184">
        <w:tc>
          <w:tcPr>
            <w:tcW w:w="2835" w:type="dxa"/>
          </w:tcPr>
          <w:p w14:paraId="04561F96" w14:textId="77777777" w:rsidR="00837184" w:rsidRPr="00D03EC0" w:rsidRDefault="00837184" w:rsidP="00C65B66">
            <w:pPr>
              <w:pStyle w:val="NoSpacing"/>
              <w:rPr>
                <w:rFonts w:cstheme="minorHAnsi"/>
                <w:color w:val="FF9900"/>
              </w:rPr>
            </w:pPr>
            <w:r w:rsidRPr="00D03EC0">
              <w:rPr>
                <w:rFonts w:cstheme="minorHAnsi"/>
                <w:color w:val="FF9900"/>
              </w:rPr>
              <w:t>Promotion</w:t>
            </w:r>
          </w:p>
        </w:tc>
        <w:tc>
          <w:tcPr>
            <w:tcW w:w="6123" w:type="dxa"/>
          </w:tcPr>
          <w:p w14:paraId="77067B74" w14:textId="77777777" w:rsidR="00837184" w:rsidRPr="00D07CE4" w:rsidRDefault="00837184" w:rsidP="00C65B66">
            <w:pPr>
              <w:pStyle w:val="NoSpacing"/>
              <w:rPr>
                <w:rFonts w:cstheme="minorHAnsi"/>
              </w:rPr>
            </w:pPr>
            <w:r w:rsidRPr="00D07CE4">
              <w:rPr>
                <w:rFonts w:cstheme="minorHAnsi"/>
              </w:rPr>
              <w:t>Communication between the business and customer making the customer aware that the product is for sale, telling or explaining to them what is the product, making the customers aware of how the product will meet the customers’ needs and persuading them to buy it for the first time or again.</w:t>
            </w:r>
          </w:p>
          <w:p w14:paraId="4EBB19A9" w14:textId="77777777" w:rsidR="00837184" w:rsidRPr="00D07CE4" w:rsidRDefault="00837184" w:rsidP="00C65B66">
            <w:pPr>
              <w:pStyle w:val="NoSpacing"/>
              <w:rPr>
                <w:rFonts w:cstheme="minorHAnsi"/>
              </w:rPr>
            </w:pPr>
          </w:p>
        </w:tc>
      </w:tr>
      <w:tr w:rsidR="00D07CE4" w:rsidRPr="00D07CE4" w14:paraId="113D289C" w14:textId="77777777" w:rsidTr="00837184">
        <w:tc>
          <w:tcPr>
            <w:tcW w:w="2835" w:type="dxa"/>
          </w:tcPr>
          <w:p w14:paraId="3BB8CC93" w14:textId="77777777" w:rsidR="00837184" w:rsidRPr="00D03EC0" w:rsidRDefault="00837184" w:rsidP="00C65B66">
            <w:pPr>
              <w:pStyle w:val="NoSpacing"/>
              <w:rPr>
                <w:rFonts w:cstheme="minorHAnsi"/>
                <w:color w:val="FF9900"/>
              </w:rPr>
            </w:pPr>
            <w:r w:rsidRPr="00D03EC0">
              <w:rPr>
                <w:rFonts w:cstheme="minorHAnsi"/>
                <w:color w:val="FF9900"/>
              </w:rPr>
              <w:t>Promotional Pricing</w:t>
            </w:r>
          </w:p>
        </w:tc>
        <w:tc>
          <w:tcPr>
            <w:tcW w:w="6123" w:type="dxa"/>
          </w:tcPr>
          <w:p w14:paraId="3B8CECC2" w14:textId="77777777" w:rsidR="00837184" w:rsidRPr="00D07CE4" w:rsidRDefault="00837184" w:rsidP="00C65B66">
            <w:pPr>
              <w:pStyle w:val="NoSpacing"/>
              <w:rPr>
                <w:rFonts w:cstheme="minorHAnsi"/>
              </w:rPr>
            </w:pPr>
            <w:r w:rsidRPr="00D07CE4">
              <w:rPr>
                <w:rFonts w:cstheme="minorHAnsi"/>
              </w:rPr>
              <w:t>A pricing strategy where the product is sold at a very low price for a short period of time.</w:t>
            </w:r>
          </w:p>
          <w:p w14:paraId="2863A1A6" w14:textId="77777777" w:rsidR="00837184" w:rsidRPr="00D07CE4" w:rsidRDefault="00837184" w:rsidP="00C65B66">
            <w:pPr>
              <w:pStyle w:val="NoSpacing"/>
              <w:rPr>
                <w:rFonts w:cstheme="minorHAnsi"/>
              </w:rPr>
            </w:pPr>
          </w:p>
        </w:tc>
      </w:tr>
      <w:tr w:rsidR="00D07CE4" w:rsidRPr="00D07CE4" w14:paraId="3DBDE131" w14:textId="77777777" w:rsidTr="00837184">
        <w:tc>
          <w:tcPr>
            <w:tcW w:w="2835" w:type="dxa"/>
          </w:tcPr>
          <w:p w14:paraId="724BB133" w14:textId="77777777" w:rsidR="00837184" w:rsidRPr="00D03EC0" w:rsidRDefault="00837184" w:rsidP="00C65B66">
            <w:pPr>
              <w:pStyle w:val="NoSpacing"/>
              <w:rPr>
                <w:rFonts w:cstheme="minorHAnsi"/>
                <w:color w:val="FF9900"/>
              </w:rPr>
            </w:pPr>
            <w:r w:rsidRPr="00D03EC0">
              <w:rPr>
                <w:rFonts w:cstheme="minorHAnsi"/>
                <w:color w:val="FF9900"/>
              </w:rPr>
              <w:t>Public Relations</w:t>
            </w:r>
          </w:p>
        </w:tc>
        <w:tc>
          <w:tcPr>
            <w:tcW w:w="6123" w:type="dxa"/>
          </w:tcPr>
          <w:p w14:paraId="5CD9EB22" w14:textId="77777777" w:rsidR="00837184" w:rsidRPr="00D07CE4" w:rsidRDefault="00837184" w:rsidP="00C65B66">
            <w:pPr>
              <w:pStyle w:val="NoSpacing"/>
              <w:rPr>
                <w:rFonts w:cstheme="minorHAnsi"/>
              </w:rPr>
            </w:pPr>
            <w:r w:rsidRPr="00D07CE4">
              <w:rPr>
                <w:rFonts w:cstheme="minorHAnsi"/>
              </w:rPr>
              <w:t>Promotion of a positive image about a product or business through giving information about the product to the general public.</w:t>
            </w:r>
          </w:p>
          <w:p w14:paraId="2F1E7010" w14:textId="77777777" w:rsidR="00837184" w:rsidRPr="00D07CE4" w:rsidRDefault="00837184" w:rsidP="00C65B66">
            <w:pPr>
              <w:pStyle w:val="NoSpacing"/>
              <w:rPr>
                <w:rFonts w:cstheme="minorHAnsi"/>
              </w:rPr>
            </w:pPr>
          </w:p>
        </w:tc>
      </w:tr>
      <w:tr w:rsidR="00D07CE4" w:rsidRPr="00D07CE4" w14:paraId="64EEC8E5" w14:textId="77777777" w:rsidTr="00837184">
        <w:tc>
          <w:tcPr>
            <w:tcW w:w="2835" w:type="dxa"/>
          </w:tcPr>
          <w:p w14:paraId="3874E44D" w14:textId="77777777" w:rsidR="00837184" w:rsidRPr="00D03EC0" w:rsidRDefault="00837184" w:rsidP="00C65B66">
            <w:pPr>
              <w:pStyle w:val="NoSpacing"/>
              <w:rPr>
                <w:rFonts w:cstheme="minorHAnsi"/>
                <w:color w:val="FF9900"/>
              </w:rPr>
            </w:pPr>
            <w:r w:rsidRPr="00D03EC0">
              <w:rPr>
                <w:rFonts w:cstheme="minorHAnsi"/>
                <w:color w:val="FF9900"/>
              </w:rPr>
              <w:t xml:space="preserve">Psychological Pricing </w:t>
            </w:r>
          </w:p>
        </w:tc>
        <w:tc>
          <w:tcPr>
            <w:tcW w:w="6123" w:type="dxa"/>
          </w:tcPr>
          <w:p w14:paraId="77672D18" w14:textId="77777777" w:rsidR="00837184" w:rsidRPr="00D07CE4" w:rsidRDefault="00837184" w:rsidP="00C65B66">
            <w:pPr>
              <w:pStyle w:val="NoSpacing"/>
              <w:rPr>
                <w:rFonts w:cstheme="minorHAnsi"/>
              </w:rPr>
            </w:pPr>
            <w:r w:rsidRPr="00D07CE4">
              <w:rPr>
                <w:rFonts w:cstheme="minorHAnsi"/>
              </w:rPr>
              <w:t>A pricing strategy where particular attention is paid to the effect that the price of a product will have upon the consumers’ perceptions of the product.</w:t>
            </w:r>
          </w:p>
          <w:p w14:paraId="4C39EABA" w14:textId="77777777" w:rsidR="00837184" w:rsidRPr="00D07CE4" w:rsidRDefault="00837184" w:rsidP="00C65B66">
            <w:pPr>
              <w:pStyle w:val="NoSpacing"/>
              <w:rPr>
                <w:rFonts w:cstheme="minorHAnsi"/>
              </w:rPr>
            </w:pPr>
          </w:p>
        </w:tc>
      </w:tr>
      <w:tr w:rsidR="00D07CE4" w:rsidRPr="00D07CE4" w14:paraId="3759FCD7" w14:textId="77777777" w:rsidTr="00837184">
        <w:tc>
          <w:tcPr>
            <w:tcW w:w="2835" w:type="dxa"/>
          </w:tcPr>
          <w:p w14:paraId="379DE58A" w14:textId="77777777" w:rsidR="00837184" w:rsidRPr="00D03EC0" w:rsidRDefault="00837184" w:rsidP="00C65B66">
            <w:pPr>
              <w:pStyle w:val="NoSpacing"/>
              <w:rPr>
                <w:rFonts w:cstheme="minorHAnsi"/>
                <w:color w:val="FF9900"/>
              </w:rPr>
            </w:pPr>
            <w:r w:rsidRPr="00D03EC0">
              <w:rPr>
                <w:rFonts w:cstheme="minorHAnsi"/>
                <w:color w:val="FF9900"/>
              </w:rPr>
              <w:t>Qualitative data</w:t>
            </w:r>
          </w:p>
        </w:tc>
        <w:tc>
          <w:tcPr>
            <w:tcW w:w="6123" w:type="dxa"/>
          </w:tcPr>
          <w:p w14:paraId="3F7BABA3" w14:textId="77777777" w:rsidR="00837184" w:rsidRPr="00D07CE4" w:rsidRDefault="00837184" w:rsidP="00C65B66">
            <w:pPr>
              <w:pStyle w:val="NoSpacing"/>
              <w:rPr>
                <w:rFonts w:cstheme="minorHAnsi"/>
              </w:rPr>
            </w:pPr>
            <w:r w:rsidRPr="00D07CE4">
              <w:rPr>
                <w:rFonts w:cstheme="minorHAnsi"/>
              </w:rPr>
              <w:t>Information about opinions, judgements and attitudes.</w:t>
            </w:r>
          </w:p>
          <w:p w14:paraId="06745127" w14:textId="77777777" w:rsidR="00837184" w:rsidRPr="00D07CE4" w:rsidRDefault="00837184" w:rsidP="00C65B66">
            <w:pPr>
              <w:pStyle w:val="NoSpacing"/>
              <w:rPr>
                <w:rFonts w:cstheme="minorHAnsi"/>
              </w:rPr>
            </w:pPr>
          </w:p>
        </w:tc>
      </w:tr>
      <w:tr w:rsidR="00D07CE4" w:rsidRPr="00D07CE4" w14:paraId="5621CD11" w14:textId="77777777" w:rsidTr="00837184">
        <w:tc>
          <w:tcPr>
            <w:tcW w:w="2835" w:type="dxa"/>
          </w:tcPr>
          <w:p w14:paraId="12459C60" w14:textId="77777777" w:rsidR="00837184" w:rsidRPr="00D03EC0" w:rsidRDefault="00837184" w:rsidP="00C65B66">
            <w:pPr>
              <w:pStyle w:val="NoSpacing"/>
              <w:rPr>
                <w:rFonts w:cstheme="minorHAnsi"/>
                <w:color w:val="FF9900"/>
              </w:rPr>
            </w:pPr>
            <w:r w:rsidRPr="00D03EC0">
              <w:rPr>
                <w:rFonts w:cstheme="minorHAnsi"/>
                <w:color w:val="FF9900"/>
              </w:rPr>
              <w:t>Quantitative data</w:t>
            </w:r>
          </w:p>
        </w:tc>
        <w:tc>
          <w:tcPr>
            <w:tcW w:w="6123" w:type="dxa"/>
          </w:tcPr>
          <w:p w14:paraId="138CC14E" w14:textId="77777777" w:rsidR="00837184" w:rsidRPr="00D07CE4" w:rsidRDefault="00837184" w:rsidP="00C65B66">
            <w:pPr>
              <w:pStyle w:val="NoSpacing"/>
              <w:rPr>
                <w:rFonts w:cstheme="minorHAnsi"/>
              </w:rPr>
            </w:pPr>
            <w:r w:rsidRPr="00D07CE4">
              <w:rPr>
                <w:rFonts w:cstheme="minorHAnsi"/>
              </w:rPr>
              <w:t>Data that can be expressed as numbers and can be statistically analysed.</w:t>
            </w:r>
          </w:p>
          <w:p w14:paraId="19E08A2E" w14:textId="77777777" w:rsidR="00837184" w:rsidRPr="00D07CE4" w:rsidRDefault="00837184" w:rsidP="00C65B66">
            <w:pPr>
              <w:pStyle w:val="NoSpacing"/>
              <w:rPr>
                <w:rFonts w:cstheme="minorHAnsi"/>
              </w:rPr>
            </w:pPr>
          </w:p>
        </w:tc>
      </w:tr>
      <w:tr w:rsidR="00D07CE4" w:rsidRPr="00D07CE4" w14:paraId="681AA0DF" w14:textId="77777777" w:rsidTr="00C42CD6">
        <w:tc>
          <w:tcPr>
            <w:tcW w:w="2835" w:type="dxa"/>
          </w:tcPr>
          <w:p w14:paraId="69C4F484" w14:textId="77777777" w:rsidR="00C42CD6" w:rsidRPr="00D03EC0" w:rsidRDefault="00C42CD6" w:rsidP="00C65B66">
            <w:pPr>
              <w:pStyle w:val="NoSpacing"/>
              <w:rPr>
                <w:rFonts w:cstheme="minorHAnsi"/>
                <w:color w:val="FF9900"/>
              </w:rPr>
            </w:pPr>
            <w:r w:rsidRPr="00D03EC0">
              <w:rPr>
                <w:rFonts w:cstheme="minorHAnsi"/>
                <w:color w:val="FF9900"/>
              </w:rPr>
              <w:t>Questionnaire</w:t>
            </w:r>
          </w:p>
        </w:tc>
        <w:tc>
          <w:tcPr>
            <w:tcW w:w="6123" w:type="dxa"/>
          </w:tcPr>
          <w:p w14:paraId="43E56902" w14:textId="77777777" w:rsidR="00C42CD6" w:rsidRPr="00D07CE4" w:rsidRDefault="00C42CD6" w:rsidP="00C65B66">
            <w:pPr>
              <w:pStyle w:val="NoSpacing"/>
              <w:rPr>
                <w:rFonts w:cstheme="minorHAnsi"/>
              </w:rPr>
            </w:pPr>
            <w:r w:rsidRPr="00D07CE4">
              <w:rPr>
                <w:rFonts w:cstheme="minorHAnsi"/>
              </w:rPr>
              <w:t>A list of questions to be answered by respondents, designed to gather information.</w:t>
            </w:r>
          </w:p>
          <w:p w14:paraId="52FA51A2" w14:textId="77777777" w:rsidR="00837184" w:rsidRPr="00D07CE4" w:rsidRDefault="00837184" w:rsidP="00C65B66">
            <w:pPr>
              <w:pStyle w:val="NoSpacing"/>
              <w:rPr>
                <w:rFonts w:cstheme="minorHAnsi"/>
              </w:rPr>
            </w:pPr>
          </w:p>
        </w:tc>
      </w:tr>
      <w:tr w:rsidR="00D07CE4" w:rsidRPr="00D07CE4" w14:paraId="147B91AB" w14:textId="77777777" w:rsidTr="00837184">
        <w:tc>
          <w:tcPr>
            <w:tcW w:w="2835" w:type="dxa"/>
          </w:tcPr>
          <w:p w14:paraId="609A6FDD" w14:textId="77777777" w:rsidR="00837184" w:rsidRPr="00D03EC0" w:rsidRDefault="00837184" w:rsidP="00C65B66">
            <w:pPr>
              <w:pStyle w:val="NoSpacing"/>
              <w:rPr>
                <w:rFonts w:cstheme="minorHAnsi"/>
                <w:color w:val="FF9900"/>
              </w:rPr>
            </w:pPr>
            <w:r w:rsidRPr="00D03EC0">
              <w:rPr>
                <w:rFonts w:cstheme="minorHAnsi"/>
                <w:color w:val="FF9900"/>
              </w:rPr>
              <w:t>Research and Development</w:t>
            </w:r>
          </w:p>
        </w:tc>
        <w:tc>
          <w:tcPr>
            <w:tcW w:w="6123" w:type="dxa"/>
          </w:tcPr>
          <w:p w14:paraId="1FC25DDC" w14:textId="77777777" w:rsidR="00837184" w:rsidRPr="00D07CE4" w:rsidRDefault="00837184" w:rsidP="00C65B66">
            <w:pPr>
              <w:pStyle w:val="NoSpacing"/>
              <w:rPr>
                <w:rFonts w:cstheme="minorHAnsi"/>
              </w:rPr>
            </w:pPr>
            <w:r w:rsidRPr="00D07CE4">
              <w:rPr>
                <w:rFonts w:cstheme="minorHAnsi"/>
              </w:rPr>
              <w:t>The process of scientific and technological research and then development of the findings of that research before a product is launched.</w:t>
            </w:r>
          </w:p>
          <w:p w14:paraId="7E977BF6" w14:textId="77777777" w:rsidR="00837184" w:rsidRPr="00D07CE4" w:rsidRDefault="00837184" w:rsidP="00C65B66">
            <w:pPr>
              <w:pStyle w:val="NoSpacing"/>
              <w:rPr>
                <w:rFonts w:cstheme="minorHAnsi"/>
              </w:rPr>
            </w:pPr>
          </w:p>
        </w:tc>
      </w:tr>
      <w:tr w:rsidR="00D07CE4" w:rsidRPr="00D07CE4" w14:paraId="60065530" w14:textId="77777777" w:rsidTr="00837184">
        <w:tc>
          <w:tcPr>
            <w:tcW w:w="2835" w:type="dxa"/>
          </w:tcPr>
          <w:p w14:paraId="639005FD" w14:textId="77777777" w:rsidR="00837184" w:rsidRPr="00D03EC0" w:rsidRDefault="00837184" w:rsidP="00C65B66">
            <w:pPr>
              <w:pStyle w:val="NoSpacing"/>
              <w:rPr>
                <w:rFonts w:cstheme="minorHAnsi"/>
                <w:color w:val="FF9900"/>
              </w:rPr>
            </w:pPr>
            <w:r w:rsidRPr="00D03EC0">
              <w:rPr>
                <w:rFonts w:cstheme="minorHAnsi"/>
                <w:color w:val="FF9900"/>
              </w:rPr>
              <w:t>Retailer</w:t>
            </w:r>
          </w:p>
        </w:tc>
        <w:tc>
          <w:tcPr>
            <w:tcW w:w="6123" w:type="dxa"/>
          </w:tcPr>
          <w:p w14:paraId="2742B5F2" w14:textId="77777777" w:rsidR="00837184" w:rsidRPr="00D07CE4" w:rsidRDefault="00837184" w:rsidP="00C65B66">
            <w:pPr>
              <w:pStyle w:val="NoSpacing"/>
              <w:rPr>
                <w:rFonts w:cstheme="minorHAnsi"/>
              </w:rPr>
            </w:pPr>
            <w:r w:rsidRPr="00D07CE4">
              <w:rPr>
                <w:rFonts w:cstheme="minorHAnsi"/>
              </w:rPr>
              <w:t>Businesses which specialise in selling goods in small quantities to the customer.</w:t>
            </w:r>
          </w:p>
          <w:p w14:paraId="454AC221" w14:textId="77777777" w:rsidR="00837184" w:rsidRPr="00D07CE4" w:rsidRDefault="00837184" w:rsidP="00C65B66">
            <w:pPr>
              <w:pStyle w:val="NoSpacing"/>
              <w:rPr>
                <w:rFonts w:cstheme="minorHAnsi"/>
              </w:rPr>
            </w:pPr>
          </w:p>
        </w:tc>
      </w:tr>
      <w:tr w:rsidR="00D07CE4" w:rsidRPr="00D07CE4" w14:paraId="5EDDD329" w14:textId="77777777" w:rsidTr="00837184">
        <w:tc>
          <w:tcPr>
            <w:tcW w:w="2835" w:type="dxa"/>
          </w:tcPr>
          <w:p w14:paraId="6DFEED2C" w14:textId="77777777" w:rsidR="00837184" w:rsidRPr="00D03EC0" w:rsidRDefault="00837184" w:rsidP="00C65B66">
            <w:pPr>
              <w:pStyle w:val="NoSpacing"/>
              <w:rPr>
                <w:rFonts w:cstheme="minorHAnsi"/>
                <w:color w:val="FF9900"/>
              </w:rPr>
            </w:pPr>
            <w:r w:rsidRPr="00D03EC0">
              <w:rPr>
                <w:rFonts w:cstheme="minorHAnsi"/>
                <w:color w:val="FF9900"/>
              </w:rPr>
              <w:t>Sales promotion</w:t>
            </w:r>
          </w:p>
        </w:tc>
        <w:tc>
          <w:tcPr>
            <w:tcW w:w="6123" w:type="dxa"/>
          </w:tcPr>
          <w:p w14:paraId="67DDAFE9" w14:textId="77777777" w:rsidR="00837184" w:rsidRPr="00D07CE4" w:rsidRDefault="00534C82" w:rsidP="00C65B66">
            <w:pPr>
              <w:pStyle w:val="NoSpacing"/>
              <w:rPr>
                <w:rFonts w:cstheme="minorHAnsi"/>
                <w:shd w:val="clear" w:color="auto" w:fill="FFFFFF"/>
              </w:rPr>
            </w:pPr>
            <w:r w:rsidRPr="00D07CE4">
              <w:rPr>
                <w:rFonts w:cstheme="minorHAnsi"/>
                <w:shd w:val="clear" w:color="auto" w:fill="FFFFFF"/>
              </w:rPr>
              <w:t>The process of persuading a potential customer to buy the product. This does not include advertising.</w:t>
            </w:r>
          </w:p>
          <w:p w14:paraId="3EB27275" w14:textId="77777777" w:rsidR="00534C82" w:rsidRPr="00D07CE4" w:rsidRDefault="00534C82" w:rsidP="00C65B66">
            <w:pPr>
              <w:pStyle w:val="NoSpacing"/>
              <w:rPr>
                <w:rFonts w:cstheme="minorHAnsi"/>
              </w:rPr>
            </w:pPr>
          </w:p>
        </w:tc>
      </w:tr>
      <w:tr w:rsidR="00D07CE4" w:rsidRPr="00D07CE4" w14:paraId="22CC1932" w14:textId="77777777" w:rsidTr="00837184">
        <w:tc>
          <w:tcPr>
            <w:tcW w:w="2835" w:type="dxa"/>
          </w:tcPr>
          <w:p w14:paraId="7EFAB1DE" w14:textId="77777777" w:rsidR="00837184" w:rsidRPr="00D03EC0" w:rsidRDefault="00837184" w:rsidP="00C65B66">
            <w:pPr>
              <w:pStyle w:val="NoSpacing"/>
              <w:rPr>
                <w:rFonts w:cstheme="minorHAnsi"/>
                <w:color w:val="FF9900"/>
              </w:rPr>
            </w:pPr>
            <w:r w:rsidRPr="00D03EC0">
              <w:rPr>
                <w:rFonts w:cstheme="minorHAnsi"/>
                <w:color w:val="FF9900"/>
              </w:rPr>
              <w:t>Sample</w:t>
            </w:r>
            <w:r w:rsidR="00043B27" w:rsidRPr="00D03EC0">
              <w:rPr>
                <w:rFonts w:cstheme="minorHAnsi"/>
                <w:color w:val="FF9900"/>
              </w:rPr>
              <w:t xml:space="preserve"> (sampling)</w:t>
            </w:r>
          </w:p>
        </w:tc>
        <w:tc>
          <w:tcPr>
            <w:tcW w:w="6123" w:type="dxa"/>
          </w:tcPr>
          <w:p w14:paraId="72869A04" w14:textId="77777777" w:rsidR="00837184" w:rsidRPr="00D07CE4" w:rsidRDefault="00837184" w:rsidP="00C65B66">
            <w:pPr>
              <w:pStyle w:val="NoSpacing"/>
              <w:rPr>
                <w:rFonts w:cstheme="minorHAnsi"/>
              </w:rPr>
            </w:pPr>
            <w:r w:rsidRPr="00D07CE4">
              <w:rPr>
                <w:rFonts w:cstheme="minorHAnsi"/>
              </w:rPr>
              <w:t>A small group out of the total population which is selected to take part in a survey.</w:t>
            </w:r>
            <w:r w:rsidR="005E0BE2">
              <w:rPr>
                <w:rFonts w:cstheme="minorHAnsi"/>
              </w:rPr>
              <w:t xml:space="preserve"> Sampling is the taking of a specific sample.</w:t>
            </w:r>
          </w:p>
          <w:p w14:paraId="30CF7BC6" w14:textId="77777777" w:rsidR="00837184" w:rsidRPr="00D07CE4" w:rsidRDefault="00837184" w:rsidP="00C65B66">
            <w:pPr>
              <w:pStyle w:val="NoSpacing"/>
              <w:rPr>
                <w:rFonts w:cstheme="minorHAnsi"/>
              </w:rPr>
            </w:pPr>
          </w:p>
        </w:tc>
      </w:tr>
    </w:tbl>
    <w:p w14:paraId="0AEF6AD5"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D07CE4" w:rsidRPr="00D07CE4" w14:paraId="5B0F4DD0" w14:textId="77777777" w:rsidTr="00837184">
        <w:tc>
          <w:tcPr>
            <w:tcW w:w="2835" w:type="dxa"/>
          </w:tcPr>
          <w:p w14:paraId="1DE234CA" w14:textId="77777777" w:rsidR="00837184" w:rsidRPr="00D03EC0" w:rsidRDefault="00837184" w:rsidP="00C65B66">
            <w:pPr>
              <w:pStyle w:val="NoSpacing"/>
              <w:rPr>
                <w:rFonts w:cstheme="minorHAnsi"/>
                <w:color w:val="FF9900"/>
              </w:rPr>
            </w:pPr>
            <w:r w:rsidRPr="00D03EC0">
              <w:rPr>
                <w:rFonts w:cstheme="minorHAnsi"/>
                <w:color w:val="FF9900"/>
              </w:rPr>
              <w:lastRenderedPageBreak/>
              <w:t>Secondary (or desk) research</w:t>
            </w:r>
          </w:p>
        </w:tc>
        <w:tc>
          <w:tcPr>
            <w:tcW w:w="6123" w:type="dxa"/>
          </w:tcPr>
          <w:p w14:paraId="0A0FE0D5" w14:textId="77777777" w:rsidR="00837184" w:rsidRPr="00D07CE4" w:rsidRDefault="00837184" w:rsidP="00C65B66">
            <w:pPr>
              <w:pStyle w:val="NoSpacing"/>
              <w:rPr>
                <w:rFonts w:cstheme="minorHAnsi"/>
              </w:rPr>
            </w:pPr>
            <w:r w:rsidRPr="00D07CE4">
              <w:rPr>
                <w:rFonts w:cstheme="minorHAnsi"/>
              </w:rPr>
              <w:t>The process of gathering secondary data, which is information that has already been gathered such as sales records, government statistics, newspaper articles or reports from market research groups.</w:t>
            </w:r>
          </w:p>
          <w:p w14:paraId="1E310EBE" w14:textId="77777777" w:rsidR="00837184" w:rsidRPr="00D07CE4" w:rsidRDefault="00837184" w:rsidP="00C65B66">
            <w:pPr>
              <w:pStyle w:val="NoSpacing"/>
              <w:rPr>
                <w:rFonts w:cstheme="minorHAnsi"/>
              </w:rPr>
            </w:pPr>
          </w:p>
        </w:tc>
      </w:tr>
      <w:tr w:rsidR="00D07CE4" w:rsidRPr="00D07CE4" w14:paraId="146A21EB" w14:textId="77777777" w:rsidTr="00933916">
        <w:tc>
          <w:tcPr>
            <w:tcW w:w="2835" w:type="dxa"/>
          </w:tcPr>
          <w:p w14:paraId="752906A4" w14:textId="77777777" w:rsidR="00933916" w:rsidRPr="00D03EC0" w:rsidRDefault="007679FF" w:rsidP="007679FF">
            <w:pPr>
              <w:pStyle w:val="NoSpacing"/>
              <w:rPr>
                <w:rFonts w:cstheme="minorHAnsi"/>
                <w:color w:val="FF9900"/>
              </w:rPr>
            </w:pPr>
            <w:r w:rsidRPr="00D03EC0">
              <w:rPr>
                <w:rFonts w:cstheme="minorHAnsi"/>
                <w:color w:val="FF9900"/>
              </w:rPr>
              <w:t>Survey</w:t>
            </w:r>
          </w:p>
        </w:tc>
        <w:tc>
          <w:tcPr>
            <w:tcW w:w="6123" w:type="dxa"/>
          </w:tcPr>
          <w:p w14:paraId="41F0B8DD" w14:textId="77777777" w:rsidR="00933916" w:rsidRPr="00D07CE4" w:rsidRDefault="007679FF" w:rsidP="007679FF">
            <w:pPr>
              <w:pStyle w:val="NoSpacing"/>
              <w:rPr>
                <w:rFonts w:cstheme="minorHAnsi"/>
              </w:rPr>
            </w:pPr>
            <w:r w:rsidRPr="00D07CE4">
              <w:rPr>
                <w:rFonts w:cstheme="minorHAnsi"/>
              </w:rPr>
              <w:t>Research involving asking questions of people or organisations.</w:t>
            </w:r>
          </w:p>
          <w:p w14:paraId="4AF0D6B8" w14:textId="77777777" w:rsidR="007679FF" w:rsidRPr="00D07CE4" w:rsidRDefault="007679FF" w:rsidP="007679FF">
            <w:pPr>
              <w:pStyle w:val="NoSpacing"/>
              <w:rPr>
                <w:rFonts w:cstheme="minorHAnsi"/>
              </w:rPr>
            </w:pPr>
          </w:p>
        </w:tc>
      </w:tr>
      <w:tr w:rsidR="00D07CE4" w:rsidRPr="00D07CE4" w14:paraId="100B2266" w14:textId="77777777" w:rsidTr="00933916">
        <w:tc>
          <w:tcPr>
            <w:tcW w:w="2835" w:type="dxa"/>
          </w:tcPr>
          <w:p w14:paraId="46A3FC61" w14:textId="77777777" w:rsidR="00CB60E0" w:rsidRPr="00D03EC0" w:rsidRDefault="00D36D87" w:rsidP="007679FF">
            <w:pPr>
              <w:pStyle w:val="NoSpacing"/>
              <w:rPr>
                <w:rFonts w:cstheme="minorHAnsi"/>
                <w:color w:val="FF9900"/>
              </w:rPr>
            </w:pPr>
            <w:r w:rsidRPr="00D03EC0">
              <w:rPr>
                <w:rFonts w:cstheme="minorHAnsi"/>
                <w:color w:val="FF9900"/>
              </w:rPr>
              <w:t>Unique Selling Point (USP)</w:t>
            </w:r>
          </w:p>
        </w:tc>
        <w:tc>
          <w:tcPr>
            <w:tcW w:w="6123" w:type="dxa"/>
          </w:tcPr>
          <w:p w14:paraId="1C15DE12" w14:textId="77777777" w:rsidR="00CB60E0" w:rsidRPr="00D07CE4" w:rsidRDefault="00D36D87" w:rsidP="007679FF">
            <w:pPr>
              <w:pStyle w:val="NoSpacing"/>
              <w:rPr>
                <w:rFonts w:cstheme="minorHAnsi"/>
              </w:rPr>
            </w:pPr>
            <w:r w:rsidRPr="00D07CE4">
              <w:rPr>
                <w:rFonts w:cstheme="minorHAnsi"/>
              </w:rPr>
              <w:t>A characteristic of a product that make it different from other similar products being sold in the market such as design, quality or image.</w:t>
            </w:r>
          </w:p>
          <w:p w14:paraId="0DF5214C" w14:textId="77777777" w:rsidR="00D36D87" w:rsidRPr="00D07CE4" w:rsidRDefault="00D36D87" w:rsidP="007679FF">
            <w:pPr>
              <w:pStyle w:val="NoSpacing"/>
              <w:rPr>
                <w:rFonts w:cstheme="minorHAnsi"/>
              </w:rPr>
            </w:pPr>
          </w:p>
        </w:tc>
      </w:tr>
      <w:tr w:rsidR="00D07CE4" w:rsidRPr="00D07CE4" w14:paraId="3E353E23" w14:textId="77777777" w:rsidTr="005D048B">
        <w:tc>
          <w:tcPr>
            <w:tcW w:w="2835" w:type="dxa"/>
          </w:tcPr>
          <w:p w14:paraId="163368F7" w14:textId="77777777" w:rsidR="005D048B" w:rsidRPr="00D03EC0" w:rsidRDefault="005D048B" w:rsidP="00930660">
            <w:pPr>
              <w:pStyle w:val="NoSpacing"/>
              <w:rPr>
                <w:rFonts w:cstheme="minorHAnsi"/>
                <w:color w:val="FF9900"/>
              </w:rPr>
            </w:pPr>
            <w:r w:rsidRPr="00D03EC0">
              <w:rPr>
                <w:rFonts w:cstheme="minorHAnsi"/>
                <w:color w:val="FF9900"/>
              </w:rPr>
              <w:t>Wholesaler</w:t>
            </w:r>
          </w:p>
        </w:tc>
        <w:tc>
          <w:tcPr>
            <w:tcW w:w="6123" w:type="dxa"/>
          </w:tcPr>
          <w:p w14:paraId="4D4E9143" w14:textId="77777777" w:rsidR="005D048B" w:rsidRPr="00D07CE4" w:rsidRDefault="005D048B" w:rsidP="00930660">
            <w:pPr>
              <w:pStyle w:val="NoSpacing"/>
              <w:rPr>
                <w:rFonts w:cstheme="minorHAnsi"/>
              </w:rPr>
            </w:pPr>
            <w:r w:rsidRPr="00D07CE4">
              <w:rPr>
                <w:rFonts w:cstheme="minorHAnsi"/>
              </w:rPr>
              <w:t>A wholesaler buys in bulk (large quantities) from the manufacturer and sells on smaller quantities either to retailers or customers.</w:t>
            </w:r>
          </w:p>
          <w:p w14:paraId="5A27A6C2" w14:textId="77777777" w:rsidR="005D048B" w:rsidRPr="00D07CE4" w:rsidRDefault="005D048B" w:rsidP="00930660">
            <w:pPr>
              <w:pStyle w:val="NoSpacing"/>
              <w:rPr>
                <w:rFonts w:cstheme="minorHAnsi"/>
              </w:rPr>
            </w:pPr>
          </w:p>
        </w:tc>
      </w:tr>
    </w:tbl>
    <w:p w14:paraId="1B9DA081" w14:textId="77777777" w:rsidR="00043B27" w:rsidRDefault="00043B27">
      <w:r>
        <w:br w:type="page"/>
      </w:r>
    </w:p>
    <w:tbl>
      <w:tblPr>
        <w:tblStyle w:val="TableGrid"/>
        <w:tblW w:w="0" w:type="auto"/>
        <w:tblLook w:val="04A0" w:firstRow="1" w:lastRow="0" w:firstColumn="1" w:lastColumn="0" w:noHBand="0" w:noVBand="1"/>
      </w:tblPr>
      <w:tblGrid>
        <w:gridCol w:w="2835"/>
        <w:gridCol w:w="6123"/>
      </w:tblGrid>
      <w:tr w:rsidR="00043B27" w:rsidRPr="00D07CE4" w14:paraId="30EA69A6" w14:textId="77777777" w:rsidTr="00461A77">
        <w:tc>
          <w:tcPr>
            <w:tcW w:w="8958" w:type="dxa"/>
            <w:gridSpan w:val="2"/>
          </w:tcPr>
          <w:p w14:paraId="09233BE6" w14:textId="77777777" w:rsidR="00043B27" w:rsidRPr="00043B27" w:rsidRDefault="00043B27" w:rsidP="00461A77">
            <w:pPr>
              <w:pStyle w:val="NoSpacing"/>
              <w:jc w:val="center"/>
              <w:rPr>
                <w:rFonts w:cstheme="minorHAnsi"/>
                <w:b/>
                <w:color w:val="CC00CC"/>
                <w:sz w:val="28"/>
                <w:szCs w:val="28"/>
              </w:rPr>
            </w:pPr>
            <w:r w:rsidRPr="00D03EC0">
              <w:rPr>
                <w:rFonts w:cstheme="minorHAnsi"/>
                <w:b/>
                <w:color w:val="CC00CC"/>
                <w:sz w:val="28"/>
                <w:szCs w:val="28"/>
              </w:rPr>
              <w:lastRenderedPageBreak/>
              <w:t>Operations</w:t>
            </w:r>
            <w:r w:rsidRPr="00043B27">
              <w:rPr>
                <w:rFonts w:cstheme="minorHAnsi"/>
                <w:b/>
                <w:color w:val="CC00CC"/>
                <w:sz w:val="28"/>
                <w:szCs w:val="28"/>
              </w:rPr>
              <w:t xml:space="preserve"> Management</w:t>
            </w:r>
          </w:p>
          <w:p w14:paraId="27BDA186" w14:textId="77777777" w:rsidR="00043B27" w:rsidRPr="00D07CE4" w:rsidRDefault="00043B27" w:rsidP="00461A77">
            <w:pPr>
              <w:pStyle w:val="NoSpacing"/>
              <w:rPr>
                <w:rFonts w:cstheme="minorHAnsi"/>
                <w:b/>
              </w:rPr>
            </w:pPr>
          </w:p>
        </w:tc>
      </w:tr>
      <w:tr w:rsidR="00043B27" w:rsidRPr="00D07CE4" w14:paraId="6663910E" w14:textId="77777777" w:rsidTr="00461A77">
        <w:tc>
          <w:tcPr>
            <w:tcW w:w="2835" w:type="dxa"/>
          </w:tcPr>
          <w:p w14:paraId="2BE3C239" w14:textId="77777777" w:rsidR="00043B27" w:rsidRPr="00D03EC0" w:rsidRDefault="00043B27" w:rsidP="00461A77">
            <w:pPr>
              <w:pStyle w:val="NoSpacing"/>
              <w:rPr>
                <w:rFonts w:cstheme="minorHAnsi"/>
                <w:color w:val="CC00CC"/>
              </w:rPr>
            </w:pPr>
            <w:r w:rsidRPr="00D03EC0">
              <w:rPr>
                <w:rFonts w:cstheme="minorHAnsi"/>
                <w:color w:val="CC00CC"/>
              </w:rPr>
              <w:t>Batch production</w:t>
            </w:r>
          </w:p>
        </w:tc>
        <w:tc>
          <w:tcPr>
            <w:tcW w:w="6123" w:type="dxa"/>
          </w:tcPr>
          <w:p w14:paraId="5B9ED208" w14:textId="77777777" w:rsidR="00043B27" w:rsidRPr="00D07CE4" w:rsidRDefault="00043B27" w:rsidP="00461A77">
            <w:pPr>
              <w:pStyle w:val="NoSpacing"/>
              <w:rPr>
                <w:rFonts w:cstheme="minorHAnsi"/>
              </w:rPr>
            </w:pPr>
            <w:r w:rsidRPr="00D07CE4">
              <w:rPr>
                <w:rFonts w:cstheme="minorHAnsi"/>
              </w:rPr>
              <w:t>Products are made in batches of a certain quantity, usually as orders come it.</w:t>
            </w:r>
          </w:p>
          <w:p w14:paraId="76EC6820" w14:textId="77777777" w:rsidR="00043B27" w:rsidRPr="00D07CE4" w:rsidRDefault="00043B27" w:rsidP="00461A77">
            <w:pPr>
              <w:pStyle w:val="NoSpacing"/>
              <w:rPr>
                <w:rFonts w:cstheme="minorHAnsi"/>
              </w:rPr>
            </w:pPr>
          </w:p>
        </w:tc>
      </w:tr>
      <w:tr w:rsidR="00461A77" w:rsidRPr="00D07CE4" w14:paraId="1DF3CA88" w14:textId="77777777" w:rsidTr="00461A77">
        <w:tc>
          <w:tcPr>
            <w:tcW w:w="2835" w:type="dxa"/>
          </w:tcPr>
          <w:p w14:paraId="14C0A2A0" w14:textId="77777777" w:rsidR="00461A77" w:rsidRPr="00D03EC0" w:rsidRDefault="00461A77" w:rsidP="00461A77">
            <w:pPr>
              <w:pStyle w:val="NoSpacing"/>
              <w:rPr>
                <w:rFonts w:cstheme="minorHAnsi"/>
                <w:color w:val="CC00CC"/>
              </w:rPr>
            </w:pPr>
            <w:r w:rsidRPr="00D03EC0">
              <w:rPr>
                <w:rFonts w:cstheme="minorHAnsi"/>
                <w:color w:val="CC00CC"/>
              </w:rPr>
              <w:t>Break Even Point</w:t>
            </w:r>
          </w:p>
        </w:tc>
        <w:tc>
          <w:tcPr>
            <w:tcW w:w="6123" w:type="dxa"/>
          </w:tcPr>
          <w:p w14:paraId="3D2B941D" w14:textId="77777777" w:rsidR="00461A77" w:rsidRPr="00D07CE4" w:rsidRDefault="00461A77" w:rsidP="00461A77">
            <w:pPr>
              <w:pStyle w:val="NoSpacing"/>
              <w:rPr>
                <w:rFonts w:cstheme="minorHAnsi"/>
              </w:rPr>
            </w:pPr>
            <w:r w:rsidRPr="00D07CE4">
              <w:rPr>
                <w:rFonts w:cstheme="minorHAnsi"/>
              </w:rPr>
              <w:t>The level of sales at which total costs equal total revenue.</w:t>
            </w:r>
          </w:p>
          <w:p w14:paraId="4BDDFB05" w14:textId="77777777" w:rsidR="00461A77" w:rsidRPr="00D07CE4" w:rsidRDefault="00461A77" w:rsidP="00461A77">
            <w:pPr>
              <w:pStyle w:val="NoSpacing"/>
              <w:rPr>
                <w:rFonts w:cstheme="minorHAnsi"/>
              </w:rPr>
            </w:pPr>
          </w:p>
        </w:tc>
      </w:tr>
      <w:tr w:rsidR="00043B27" w:rsidRPr="00D07CE4" w14:paraId="78CBC013" w14:textId="77777777" w:rsidTr="00461A77">
        <w:tc>
          <w:tcPr>
            <w:tcW w:w="2835" w:type="dxa"/>
          </w:tcPr>
          <w:p w14:paraId="2CAD8379" w14:textId="77777777" w:rsidR="00043B27" w:rsidRPr="00D03EC0" w:rsidRDefault="00043B27" w:rsidP="00461A77">
            <w:pPr>
              <w:pStyle w:val="NoSpacing"/>
              <w:rPr>
                <w:rFonts w:cstheme="minorHAnsi"/>
                <w:color w:val="CC00CC"/>
              </w:rPr>
            </w:pPr>
            <w:r w:rsidRPr="00D03EC0">
              <w:rPr>
                <w:rFonts w:cstheme="minorHAnsi"/>
                <w:color w:val="CC00CC"/>
              </w:rPr>
              <w:t>Diseconomies of scale</w:t>
            </w:r>
          </w:p>
        </w:tc>
        <w:tc>
          <w:tcPr>
            <w:tcW w:w="6123" w:type="dxa"/>
          </w:tcPr>
          <w:p w14:paraId="1799780D" w14:textId="77777777" w:rsidR="00043B27" w:rsidRPr="00D07CE4" w:rsidRDefault="00043B27" w:rsidP="00461A77">
            <w:pPr>
              <w:pStyle w:val="NoSpacing"/>
              <w:rPr>
                <w:rFonts w:cstheme="minorHAnsi"/>
              </w:rPr>
            </w:pPr>
            <w:r w:rsidRPr="00D07CE4">
              <w:rPr>
                <w:rFonts w:cstheme="minorHAnsi"/>
              </w:rPr>
              <w:t>The factors that lead to an increase in average costs as a business grows. They are the disadvantages of growth.</w:t>
            </w:r>
          </w:p>
          <w:p w14:paraId="759F3BF3" w14:textId="77777777" w:rsidR="00043B27" w:rsidRPr="00D07CE4" w:rsidRDefault="00043B27" w:rsidP="00461A77">
            <w:pPr>
              <w:pStyle w:val="NoSpacing"/>
              <w:rPr>
                <w:rFonts w:cstheme="minorHAnsi"/>
              </w:rPr>
            </w:pPr>
          </w:p>
        </w:tc>
      </w:tr>
      <w:tr w:rsidR="00043B27" w:rsidRPr="00D07CE4" w14:paraId="5F6A90EA" w14:textId="77777777" w:rsidTr="00461A77">
        <w:tc>
          <w:tcPr>
            <w:tcW w:w="2835" w:type="dxa"/>
          </w:tcPr>
          <w:p w14:paraId="3B94A133" w14:textId="77777777" w:rsidR="00043B27" w:rsidRPr="00D03EC0" w:rsidRDefault="00043B27" w:rsidP="00461A77">
            <w:pPr>
              <w:pStyle w:val="NoSpacing"/>
              <w:rPr>
                <w:rFonts w:cstheme="minorHAnsi"/>
                <w:color w:val="CC00CC"/>
              </w:rPr>
            </w:pPr>
            <w:r w:rsidRPr="00D03EC0">
              <w:rPr>
                <w:rFonts w:cstheme="minorHAnsi"/>
                <w:color w:val="CC00CC"/>
              </w:rPr>
              <w:t>Economies of Scale</w:t>
            </w:r>
          </w:p>
        </w:tc>
        <w:tc>
          <w:tcPr>
            <w:tcW w:w="6123" w:type="dxa"/>
          </w:tcPr>
          <w:p w14:paraId="4FF8E496" w14:textId="77777777" w:rsidR="00043B27" w:rsidRPr="00D07CE4" w:rsidRDefault="00043B27" w:rsidP="00461A77">
            <w:pPr>
              <w:pStyle w:val="NoSpacing"/>
              <w:rPr>
                <w:rFonts w:cstheme="minorHAnsi"/>
              </w:rPr>
            </w:pPr>
            <w:r w:rsidRPr="00D07CE4">
              <w:rPr>
                <w:rFonts w:cstheme="minorHAnsi"/>
              </w:rPr>
              <w:t>The factors that lead to a reduction in average costs as a business increases in size. There are six economies of scale: purchasing, financial, managerial, technical and risk bearing. They are the advantages of growth.</w:t>
            </w:r>
          </w:p>
          <w:p w14:paraId="1A663E23" w14:textId="77777777" w:rsidR="00043B27" w:rsidRPr="00D07CE4" w:rsidRDefault="00043B27" w:rsidP="00461A77">
            <w:pPr>
              <w:pStyle w:val="NoSpacing"/>
              <w:rPr>
                <w:rFonts w:cstheme="minorHAnsi"/>
              </w:rPr>
            </w:pPr>
          </w:p>
        </w:tc>
      </w:tr>
      <w:tr w:rsidR="00043B27" w:rsidRPr="00D07CE4" w14:paraId="1E91C579" w14:textId="77777777" w:rsidTr="00461A77">
        <w:tc>
          <w:tcPr>
            <w:tcW w:w="2835" w:type="dxa"/>
          </w:tcPr>
          <w:p w14:paraId="164656CC" w14:textId="77777777" w:rsidR="00043B27" w:rsidRPr="00D03EC0" w:rsidRDefault="00043B27" w:rsidP="00461A77">
            <w:pPr>
              <w:pStyle w:val="NoSpacing"/>
              <w:rPr>
                <w:rFonts w:cstheme="minorHAnsi"/>
                <w:color w:val="CC00CC"/>
              </w:rPr>
            </w:pPr>
            <w:r w:rsidRPr="00D03EC0">
              <w:rPr>
                <w:rFonts w:cstheme="minorHAnsi"/>
                <w:color w:val="CC00CC"/>
              </w:rPr>
              <w:t>Efficiency</w:t>
            </w:r>
          </w:p>
        </w:tc>
        <w:tc>
          <w:tcPr>
            <w:tcW w:w="6123" w:type="dxa"/>
          </w:tcPr>
          <w:p w14:paraId="237C9844" w14:textId="77777777" w:rsidR="005E0BE2" w:rsidRDefault="005E0BE2" w:rsidP="005E0BE2">
            <w:pPr>
              <w:pStyle w:val="NoSpacing"/>
              <w:rPr>
                <w:rFonts w:cstheme="minorHAnsi"/>
                <w:shd w:val="clear" w:color="auto" w:fill="FFFFFF"/>
              </w:rPr>
            </w:pPr>
            <w:r>
              <w:rPr>
                <w:rFonts w:cstheme="minorHAnsi"/>
                <w:shd w:val="clear" w:color="auto" w:fill="FFFFFF"/>
              </w:rPr>
              <w:t>T</w:t>
            </w:r>
            <w:r w:rsidRPr="005E0BE2">
              <w:rPr>
                <w:rFonts w:cstheme="minorHAnsi"/>
                <w:shd w:val="clear" w:color="auto" w:fill="FFFFFF"/>
              </w:rPr>
              <w:t xml:space="preserve">he production of the desired effects or results with minimum waste of time, effort, or skill. </w:t>
            </w:r>
          </w:p>
          <w:p w14:paraId="7DEA3F77" w14:textId="77777777" w:rsidR="005E0BE2" w:rsidRPr="005E0BE2" w:rsidRDefault="005E0BE2" w:rsidP="005E0BE2">
            <w:pPr>
              <w:pStyle w:val="NoSpacing"/>
              <w:rPr>
                <w:rFonts w:cstheme="minorHAnsi"/>
              </w:rPr>
            </w:pPr>
          </w:p>
        </w:tc>
      </w:tr>
      <w:tr w:rsidR="00461A77" w:rsidRPr="00D07CE4" w14:paraId="687F3CBA" w14:textId="77777777" w:rsidTr="00461A77">
        <w:tc>
          <w:tcPr>
            <w:tcW w:w="2835" w:type="dxa"/>
          </w:tcPr>
          <w:p w14:paraId="59517591" w14:textId="77777777" w:rsidR="00461A77" w:rsidRPr="00D03EC0" w:rsidRDefault="00461A77" w:rsidP="00461A77">
            <w:pPr>
              <w:pStyle w:val="NoSpacing"/>
              <w:rPr>
                <w:rFonts w:cstheme="minorHAnsi"/>
                <w:color w:val="CC00CC"/>
              </w:rPr>
            </w:pPr>
            <w:r w:rsidRPr="00D03EC0">
              <w:rPr>
                <w:rFonts w:cstheme="minorHAnsi"/>
                <w:color w:val="CC00CC"/>
              </w:rPr>
              <w:t>Fixed Costs</w:t>
            </w:r>
          </w:p>
        </w:tc>
        <w:tc>
          <w:tcPr>
            <w:tcW w:w="6123" w:type="dxa"/>
          </w:tcPr>
          <w:p w14:paraId="251827E0" w14:textId="77777777" w:rsidR="00461A77" w:rsidRPr="00D07CE4" w:rsidRDefault="00461A77" w:rsidP="00461A77">
            <w:pPr>
              <w:pStyle w:val="NoSpacing"/>
              <w:rPr>
                <w:rFonts w:cstheme="minorHAnsi"/>
              </w:rPr>
            </w:pPr>
            <w:r w:rsidRPr="00D07CE4">
              <w:rPr>
                <w:rFonts w:cstheme="minorHAnsi"/>
              </w:rPr>
              <w:t>Costs which do not vary with the output produced such as rent, business rates, advertising costs, administration costs and salaries.</w:t>
            </w:r>
          </w:p>
          <w:p w14:paraId="2ABE7AF1" w14:textId="77777777" w:rsidR="00461A77" w:rsidRPr="00D07CE4" w:rsidRDefault="00461A77" w:rsidP="00461A77">
            <w:pPr>
              <w:pStyle w:val="NoSpacing"/>
              <w:rPr>
                <w:rFonts w:cstheme="minorHAnsi"/>
              </w:rPr>
            </w:pPr>
          </w:p>
        </w:tc>
      </w:tr>
      <w:tr w:rsidR="00043B27" w:rsidRPr="00D07CE4" w14:paraId="051847FB" w14:textId="77777777" w:rsidTr="00461A77">
        <w:tc>
          <w:tcPr>
            <w:tcW w:w="2835" w:type="dxa"/>
          </w:tcPr>
          <w:p w14:paraId="744988DA" w14:textId="77777777" w:rsidR="00043B27" w:rsidRPr="00D03EC0" w:rsidRDefault="00043B27" w:rsidP="00461A77">
            <w:pPr>
              <w:pStyle w:val="NoSpacing"/>
              <w:rPr>
                <w:rFonts w:cstheme="minorHAnsi"/>
                <w:color w:val="CC00CC"/>
              </w:rPr>
            </w:pPr>
            <w:r w:rsidRPr="00D03EC0">
              <w:rPr>
                <w:rFonts w:cstheme="minorHAnsi"/>
                <w:color w:val="CC00CC"/>
              </w:rPr>
              <w:t>Flow production</w:t>
            </w:r>
          </w:p>
        </w:tc>
        <w:tc>
          <w:tcPr>
            <w:tcW w:w="6123" w:type="dxa"/>
          </w:tcPr>
          <w:p w14:paraId="441418DE" w14:textId="77777777" w:rsidR="00043B27" w:rsidRPr="00D07CE4" w:rsidRDefault="00043B27" w:rsidP="00461A77">
            <w:pPr>
              <w:pStyle w:val="NoSpacing"/>
              <w:rPr>
                <w:rFonts w:cstheme="minorHAnsi"/>
              </w:rPr>
            </w:pPr>
            <w:r w:rsidRPr="00D07CE4">
              <w:rPr>
                <w:rFonts w:cstheme="minorHAnsi"/>
              </w:rPr>
              <w:t>Large quantities of an identical product are produced in a continuous process. Also called mass production.</w:t>
            </w:r>
          </w:p>
          <w:p w14:paraId="520AD849" w14:textId="77777777" w:rsidR="00043B27" w:rsidRPr="00D07CE4" w:rsidRDefault="00043B27" w:rsidP="00461A77">
            <w:pPr>
              <w:pStyle w:val="NoSpacing"/>
              <w:rPr>
                <w:rFonts w:cstheme="minorHAnsi"/>
              </w:rPr>
            </w:pPr>
          </w:p>
        </w:tc>
      </w:tr>
      <w:tr w:rsidR="00043B27" w:rsidRPr="00D07CE4" w14:paraId="1674987C" w14:textId="77777777" w:rsidTr="00461A77">
        <w:tc>
          <w:tcPr>
            <w:tcW w:w="2835" w:type="dxa"/>
          </w:tcPr>
          <w:p w14:paraId="0F8E2B66" w14:textId="77777777" w:rsidR="00043B27" w:rsidRPr="00D03EC0" w:rsidRDefault="00043B27" w:rsidP="00461A77">
            <w:pPr>
              <w:pStyle w:val="NoSpacing"/>
              <w:rPr>
                <w:rFonts w:cstheme="minorHAnsi"/>
                <w:color w:val="CC00CC"/>
              </w:rPr>
            </w:pPr>
            <w:r w:rsidRPr="00D03EC0">
              <w:rPr>
                <w:rFonts w:cstheme="minorHAnsi"/>
                <w:color w:val="CC00CC"/>
              </w:rPr>
              <w:t>Job production</w:t>
            </w:r>
          </w:p>
        </w:tc>
        <w:tc>
          <w:tcPr>
            <w:tcW w:w="6123" w:type="dxa"/>
          </w:tcPr>
          <w:p w14:paraId="5C2398E8" w14:textId="77777777" w:rsidR="00043B27" w:rsidRPr="00D07CE4" w:rsidRDefault="00043B27" w:rsidP="00461A77">
            <w:pPr>
              <w:pStyle w:val="NoSpacing"/>
              <w:rPr>
                <w:rFonts w:cstheme="minorHAnsi"/>
              </w:rPr>
            </w:pPr>
            <w:r w:rsidRPr="00D07CE4">
              <w:rPr>
                <w:rFonts w:cstheme="minorHAnsi"/>
              </w:rPr>
              <w:t>A single product is made at a time, usually to the customer’s exact specification.</w:t>
            </w:r>
          </w:p>
          <w:p w14:paraId="5CADE69A" w14:textId="77777777" w:rsidR="00043B27" w:rsidRPr="00D07CE4" w:rsidRDefault="00043B27" w:rsidP="00461A77">
            <w:pPr>
              <w:pStyle w:val="NoSpacing"/>
              <w:rPr>
                <w:rFonts w:cstheme="minorHAnsi"/>
              </w:rPr>
            </w:pPr>
          </w:p>
        </w:tc>
      </w:tr>
      <w:tr w:rsidR="00043B27" w:rsidRPr="00D07CE4" w14:paraId="737D731E" w14:textId="77777777" w:rsidTr="00461A77">
        <w:tc>
          <w:tcPr>
            <w:tcW w:w="2835" w:type="dxa"/>
          </w:tcPr>
          <w:p w14:paraId="120A8E2A" w14:textId="77777777" w:rsidR="00043B27" w:rsidRPr="00D03EC0" w:rsidRDefault="00043B27" w:rsidP="00461A77">
            <w:pPr>
              <w:pStyle w:val="NoSpacing"/>
              <w:rPr>
                <w:rFonts w:cstheme="minorHAnsi"/>
                <w:color w:val="CC00CC"/>
              </w:rPr>
            </w:pPr>
            <w:r w:rsidRPr="00D03EC0">
              <w:rPr>
                <w:rFonts w:cstheme="minorHAnsi"/>
                <w:color w:val="CC00CC"/>
              </w:rPr>
              <w:t>Just In Time (JIT)</w:t>
            </w:r>
          </w:p>
        </w:tc>
        <w:tc>
          <w:tcPr>
            <w:tcW w:w="6123" w:type="dxa"/>
          </w:tcPr>
          <w:p w14:paraId="39FC8ED1" w14:textId="77777777" w:rsidR="00043B27" w:rsidRPr="00D07CE4" w:rsidRDefault="00043B27" w:rsidP="00461A77">
            <w:pPr>
              <w:pStyle w:val="NoSpacing"/>
              <w:rPr>
                <w:rFonts w:cstheme="minorHAnsi"/>
              </w:rPr>
            </w:pPr>
            <w:r w:rsidRPr="00D07CE4">
              <w:rPr>
                <w:rFonts w:cstheme="minorHAnsi"/>
              </w:rPr>
              <w:t>A stock management system where stocks are only delivered when they are needed by the production system, so no stocks are kept by a business.</w:t>
            </w:r>
          </w:p>
          <w:p w14:paraId="28FFAC30" w14:textId="77777777" w:rsidR="00043B27" w:rsidRPr="00D07CE4" w:rsidRDefault="00043B27" w:rsidP="00461A77">
            <w:pPr>
              <w:pStyle w:val="NoSpacing"/>
              <w:rPr>
                <w:rFonts w:cstheme="minorHAnsi"/>
              </w:rPr>
            </w:pPr>
          </w:p>
        </w:tc>
      </w:tr>
      <w:tr w:rsidR="00043B27" w:rsidRPr="00D07CE4" w14:paraId="16E16C4C" w14:textId="77777777" w:rsidTr="00461A77">
        <w:tc>
          <w:tcPr>
            <w:tcW w:w="2835" w:type="dxa"/>
          </w:tcPr>
          <w:p w14:paraId="2EB64341" w14:textId="77777777" w:rsidR="00043B27" w:rsidRPr="00D03EC0" w:rsidRDefault="00043B27" w:rsidP="00461A77">
            <w:pPr>
              <w:pStyle w:val="NoSpacing"/>
              <w:rPr>
                <w:rFonts w:cstheme="minorHAnsi"/>
                <w:color w:val="CC00CC"/>
              </w:rPr>
            </w:pPr>
            <w:r w:rsidRPr="00D03EC0">
              <w:rPr>
                <w:rFonts w:cstheme="minorHAnsi"/>
                <w:color w:val="CC00CC"/>
              </w:rPr>
              <w:t>Kaizen</w:t>
            </w:r>
          </w:p>
        </w:tc>
        <w:tc>
          <w:tcPr>
            <w:tcW w:w="6123" w:type="dxa"/>
          </w:tcPr>
          <w:p w14:paraId="213EEA1C" w14:textId="77777777" w:rsidR="00043B27" w:rsidRPr="00D07CE4" w:rsidRDefault="00043B27" w:rsidP="00461A77">
            <w:pPr>
              <w:pStyle w:val="NoSpacing"/>
              <w:rPr>
                <w:rFonts w:cstheme="minorHAnsi"/>
              </w:rPr>
            </w:pPr>
            <w:r w:rsidRPr="00D07CE4">
              <w:rPr>
                <w:rFonts w:cstheme="minorHAnsi"/>
              </w:rPr>
              <w:t>Continuous improvement. An approach of constantly introducing small incremental changes in a business to improve quality and/or efficiency.</w:t>
            </w:r>
          </w:p>
          <w:p w14:paraId="05A7F151" w14:textId="77777777" w:rsidR="00043B27" w:rsidRPr="00D07CE4" w:rsidRDefault="00043B27" w:rsidP="00461A77">
            <w:pPr>
              <w:pStyle w:val="NoSpacing"/>
              <w:rPr>
                <w:rFonts w:cstheme="minorHAnsi"/>
              </w:rPr>
            </w:pPr>
          </w:p>
        </w:tc>
      </w:tr>
      <w:tr w:rsidR="00043B27" w:rsidRPr="00D07CE4" w14:paraId="7C47089D" w14:textId="77777777" w:rsidTr="00461A77">
        <w:tc>
          <w:tcPr>
            <w:tcW w:w="2835" w:type="dxa"/>
          </w:tcPr>
          <w:p w14:paraId="6104581B" w14:textId="77777777" w:rsidR="00043B27" w:rsidRPr="00D03EC0" w:rsidRDefault="00043B27" w:rsidP="00461A77">
            <w:pPr>
              <w:pStyle w:val="NoSpacing"/>
              <w:rPr>
                <w:rFonts w:cstheme="minorHAnsi"/>
                <w:color w:val="CC00CC"/>
              </w:rPr>
            </w:pPr>
            <w:r w:rsidRPr="00D03EC0">
              <w:rPr>
                <w:rFonts w:cstheme="minorHAnsi"/>
                <w:color w:val="CC00CC"/>
              </w:rPr>
              <w:t>Lean production</w:t>
            </w:r>
          </w:p>
        </w:tc>
        <w:tc>
          <w:tcPr>
            <w:tcW w:w="6123" w:type="dxa"/>
          </w:tcPr>
          <w:p w14:paraId="7EB4DBFF" w14:textId="77777777" w:rsidR="00043B27" w:rsidRPr="00D07CE4" w:rsidRDefault="00043B27" w:rsidP="00461A77">
            <w:pPr>
              <w:pStyle w:val="NoSpacing"/>
              <w:rPr>
                <w:rFonts w:cstheme="minorHAnsi"/>
              </w:rPr>
            </w:pPr>
            <w:r w:rsidRPr="00D07CE4">
              <w:rPr>
                <w:rFonts w:cstheme="minorHAnsi"/>
              </w:rPr>
              <w:t>Techniques used by business to cut down on any waste and therefore increase efficiency.</w:t>
            </w:r>
          </w:p>
          <w:p w14:paraId="7B68BDD2" w14:textId="77777777" w:rsidR="00043B27" w:rsidRPr="00D07CE4" w:rsidRDefault="00043B27" w:rsidP="00461A77">
            <w:pPr>
              <w:pStyle w:val="NoSpacing"/>
              <w:rPr>
                <w:rFonts w:cstheme="minorHAnsi"/>
              </w:rPr>
            </w:pPr>
          </w:p>
        </w:tc>
      </w:tr>
      <w:tr w:rsidR="00043B27" w:rsidRPr="00D07CE4" w14:paraId="4C9BC427" w14:textId="77777777" w:rsidTr="00461A77">
        <w:tc>
          <w:tcPr>
            <w:tcW w:w="2835" w:type="dxa"/>
          </w:tcPr>
          <w:p w14:paraId="4C225B75" w14:textId="77777777" w:rsidR="00043B27" w:rsidRPr="00D03EC0" w:rsidRDefault="00043B27" w:rsidP="00461A77">
            <w:pPr>
              <w:pStyle w:val="NoSpacing"/>
              <w:rPr>
                <w:rFonts w:cstheme="minorHAnsi"/>
                <w:color w:val="CC00CC"/>
              </w:rPr>
            </w:pPr>
            <w:r w:rsidRPr="00D03EC0">
              <w:rPr>
                <w:rFonts w:cstheme="minorHAnsi"/>
                <w:color w:val="CC00CC"/>
              </w:rPr>
              <w:t>Location</w:t>
            </w:r>
          </w:p>
        </w:tc>
        <w:tc>
          <w:tcPr>
            <w:tcW w:w="6123" w:type="dxa"/>
          </w:tcPr>
          <w:p w14:paraId="5D1B6B0C" w14:textId="77777777" w:rsidR="00043B27" w:rsidRDefault="005E0BE2" w:rsidP="00461A77">
            <w:pPr>
              <w:pStyle w:val="NoSpacing"/>
              <w:rPr>
                <w:rFonts w:cstheme="minorHAnsi"/>
              </w:rPr>
            </w:pPr>
            <w:r>
              <w:rPr>
                <w:rFonts w:cstheme="minorHAnsi"/>
              </w:rPr>
              <w:t xml:space="preserve">The </w:t>
            </w:r>
            <w:r w:rsidR="00F73A60">
              <w:rPr>
                <w:rFonts w:cstheme="minorHAnsi"/>
              </w:rPr>
              <w:t>place where the business exists.</w:t>
            </w:r>
          </w:p>
          <w:p w14:paraId="7FE69980" w14:textId="77777777" w:rsidR="00F73A60" w:rsidRPr="00D07CE4" w:rsidRDefault="00F73A60" w:rsidP="00461A77">
            <w:pPr>
              <w:pStyle w:val="NoSpacing"/>
              <w:rPr>
                <w:rFonts w:cstheme="minorHAnsi"/>
              </w:rPr>
            </w:pPr>
          </w:p>
        </w:tc>
      </w:tr>
      <w:tr w:rsidR="00043B27" w:rsidRPr="00D07CE4" w14:paraId="32CDDD12" w14:textId="77777777" w:rsidTr="00461A77">
        <w:tc>
          <w:tcPr>
            <w:tcW w:w="2835" w:type="dxa"/>
          </w:tcPr>
          <w:p w14:paraId="0EC0E15D" w14:textId="77777777" w:rsidR="00043B27" w:rsidRPr="00D03EC0" w:rsidRDefault="00043B27" w:rsidP="00461A77">
            <w:pPr>
              <w:pStyle w:val="NoSpacing"/>
              <w:rPr>
                <w:rFonts w:cstheme="minorHAnsi"/>
                <w:color w:val="CC00CC"/>
              </w:rPr>
            </w:pPr>
            <w:r w:rsidRPr="00D03EC0">
              <w:rPr>
                <w:rFonts w:cstheme="minorHAnsi"/>
                <w:color w:val="CC00CC"/>
              </w:rPr>
              <w:t>Productivity</w:t>
            </w:r>
          </w:p>
        </w:tc>
        <w:tc>
          <w:tcPr>
            <w:tcW w:w="6123" w:type="dxa"/>
          </w:tcPr>
          <w:p w14:paraId="1892746B" w14:textId="77777777" w:rsidR="00043B27" w:rsidRDefault="00F73A60" w:rsidP="00461A77">
            <w:pPr>
              <w:pStyle w:val="NoSpacing"/>
              <w:rPr>
                <w:rFonts w:cstheme="minorHAnsi"/>
                <w:shd w:val="clear" w:color="auto" w:fill="FFFFFF"/>
              </w:rPr>
            </w:pPr>
            <w:r>
              <w:rPr>
                <w:rFonts w:cstheme="minorHAnsi"/>
                <w:shd w:val="clear" w:color="auto" w:fill="FFFFFF"/>
              </w:rPr>
              <w:t>T</w:t>
            </w:r>
            <w:r w:rsidRPr="00F73A60">
              <w:rPr>
                <w:rFonts w:cstheme="minorHAnsi"/>
                <w:shd w:val="clear" w:color="auto" w:fill="FFFFFF"/>
              </w:rPr>
              <w:t>he effectiveness of productive effort, especially in industry, as measured in terms of the rate of output per unit of input.</w:t>
            </w:r>
          </w:p>
          <w:p w14:paraId="4588F939" w14:textId="77777777" w:rsidR="00F73A60" w:rsidRPr="00F73A60" w:rsidRDefault="00F73A60" w:rsidP="00461A77">
            <w:pPr>
              <w:pStyle w:val="NoSpacing"/>
              <w:rPr>
                <w:rFonts w:cstheme="minorHAnsi"/>
              </w:rPr>
            </w:pPr>
          </w:p>
        </w:tc>
      </w:tr>
      <w:tr w:rsidR="00043B27" w:rsidRPr="00D07CE4" w14:paraId="3BF1C86A" w14:textId="77777777" w:rsidTr="00461A77">
        <w:tc>
          <w:tcPr>
            <w:tcW w:w="2835" w:type="dxa"/>
          </w:tcPr>
          <w:p w14:paraId="1EA6BB75" w14:textId="77777777" w:rsidR="00043B27" w:rsidRPr="00D03EC0" w:rsidRDefault="00043B27" w:rsidP="00461A77">
            <w:pPr>
              <w:pStyle w:val="NoSpacing"/>
              <w:rPr>
                <w:rFonts w:cstheme="minorHAnsi"/>
                <w:color w:val="CC00CC"/>
              </w:rPr>
            </w:pPr>
            <w:r w:rsidRPr="00D03EC0">
              <w:rPr>
                <w:rFonts w:cstheme="minorHAnsi"/>
                <w:color w:val="CC00CC"/>
              </w:rPr>
              <w:t>Quality</w:t>
            </w:r>
          </w:p>
        </w:tc>
        <w:tc>
          <w:tcPr>
            <w:tcW w:w="6123" w:type="dxa"/>
          </w:tcPr>
          <w:p w14:paraId="7D7228A7" w14:textId="77777777" w:rsidR="00043B27" w:rsidRPr="00D07CE4" w:rsidRDefault="00043B27" w:rsidP="00461A77">
            <w:pPr>
              <w:pStyle w:val="NoSpacing"/>
              <w:rPr>
                <w:rFonts w:cstheme="minorHAnsi"/>
              </w:rPr>
            </w:pPr>
            <w:r w:rsidRPr="00D07CE4">
              <w:rPr>
                <w:rFonts w:cstheme="minorHAnsi"/>
              </w:rPr>
              <w:t>Achieving a minimum standard for a product or service, or a production process which meets customer needs.</w:t>
            </w:r>
          </w:p>
          <w:p w14:paraId="1F8E94DE" w14:textId="77777777" w:rsidR="00043B27" w:rsidRPr="00D07CE4" w:rsidRDefault="00043B27" w:rsidP="00461A77">
            <w:pPr>
              <w:pStyle w:val="NoSpacing"/>
              <w:rPr>
                <w:rFonts w:cstheme="minorHAnsi"/>
              </w:rPr>
            </w:pPr>
          </w:p>
        </w:tc>
      </w:tr>
      <w:tr w:rsidR="00043B27" w:rsidRPr="00D07CE4" w14:paraId="2669BD57" w14:textId="77777777" w:rsidTr="00461A77">
        <w:tc>
          <w:tcPr>
            <w:tcW w:w="2835" w:type="dxa"/>
          </w:tcPr>
          <w:p w14:paraId="45A25416" w14:textId="77777777" w:rsidR="00043B27" w:rsidRPr="00D03EC0" w:rsidRDefault="00043B27" w:rsidP="00461A77">
            <w:pPr>
              <w:pStyle w:val="NoSpacing"/>
              <w:rPr>
                <w:rFonts w:cstheme="minorHAnsi"/>
                <w:color w:val="CC00CC"/>
              </w:rPr>
            </w:pPr>
            <w:r w:rsidRPr="00D03EC0">
              <w:rPr>
                <w:rFonts w:cstheme="minorHAnsi"/>
                <w:color w:val="CC00CC"/>
              </w:rPr>
              <w:t>Quality assurance</w:t>
            </w:r>
          </w:p>
        </w:tc>
        <w:tc>
          <w:tcPr>
            <w:tcW w:w="6123" w:type="dxa"/>
          </w:tcPr>
          <w:p w14:paraId="7F80B810" w14:textId="77777777" w:rsidR="00043B27" w:rsidRPr="00D07CE4" w:rsidRDefault="00043B27" w:rsidP="00461A77">
            <w:pPr>
              <w:pStyle w:val="NoSpacing"/>
              <w:rPr>
                <w:rFonts w:cstheme="minorHAnsi"/>
              </w:rPr>
            </w:pPr>
            <w:r w:rsidRPr="00D07CE4">
              <w:rPr>
                <w:rFonts w:cstheme="minorHAnsi"/>
              </w:rPr>
              <w:t>Ensuring that quality is produced and delivered at every stage of the production process, often through making quality the responsibility of every worker.</w:t>
            </w:r>
          </w:p>
          <w:p w14:paraId="0822497C" w14:textId="77777777" w:rsidR="00043B27" w:rsidRPr="00D07CE4" w:rsidRDefault="00043B27" w:rsidP="00461A77">
            <w:pPr>
              <w:pStyle w:val="NoSpacing"/>
              <w:rPr>
                <w:rFonts w:cstheme="minorHAnsi"/>
              </w:rPr>
            </w:pPr>
          </w:p>
        </w:tc>
      </w:tr>
      <w:tr w:rsidR="00043B27" w:rsidRPr="00D07CE4" w14:paraId="7A704B64" w14:textId="77777777" w:rsidTr="00461A77">
        <w:tc>
          <w:tcPr>
            <w:tcW w:w="2835" w:type="dxa"/>
          </w:tcPr>
          <w:p w14:paraId="41917B49" w14:textId="77777777" w:rsidR="00043B27" w:rsidRPr="00D03EC0" w:rsidRDefault="00043B27" w:rsidP="00461A77">
            <w:pPr>
              <w:pStyle w:val="NoSpacing"/>
              <w:rPr>
                <w:rFonts w:cstheme="minorHAnsi"/>
                <w:color w:val="CC00CC"/>
              </w:rPr>
            </w:pPr>
            <w:r w:rsidRPr="00D03EC0">
              <w:rPr>
                <w:rFonts w:cstheme="minorHAnsi"/>
                <w:color w:val="CC00CC"/>
              </w:rPr>
              <w:lastRenderedPageBreak/>
              <w:t>Quality control</w:t>
            </w:r>
          </w:p>
        </w:tc>
        <w:tc>
          <w:tcPr>
            <w:tcW w:w="6123" w:type="dxa"/>
          </w:tcPr>
          <w:p w14:paraId="053380B5" w14:textId="77777777" w:rsidR="00043B27" w:rsidRPr="00D07CE4" w:rsidRDefault="00043B27" w:rsidP="00461A77">
            <w:pPr>
              <w:pStyle w:val="NoSpacing"/>
              <w:rPr>
                <w:rFonts w:cstheme="minorHAnsi"/>
              </w:rPr>
            </w:pPr>
            <w:r w:rsidRPr="00D07CE4">
              <w:rPr>
                <w:rFonts w:cstheme="minorHAnsi"/>
              </w:rPr>
              <w:t>Ensuring that a product or service meets minimum standards, often through testing of sample products once they have been made.</w:t>
            </w:r>
          </w:p>
          <w:p w14:paraId="23DD436C" w14:textId="77777777" w:rsidR="00043B27" w:rsidRPr="00D07CE4" w:rsidRDefault="00043B27" w:rsidP="00461A77">
            <w:pPr>
              <w:pStyle w:val="NoSpacing"/>
              <w:rPr>
                <w:rFonts w:cstheme="minorHAnsi"/>
              </w:rPr>
            </w:pPr>
          </w:p>
        </w:tc>
      </w:tr>
      <w:tr w:rsidR="00043B27" w:rsidRPr="00D07CE4" w14:paraId="57BF0526" w14:textId="77777777" w:rsidTr="00461A77">
        <w:tc>
          <w:tcPr>
            <w:tcW w:w="2835" w:type="dxa"/>
          </w:tcPr>
          <w:p w14:paraId="41092E45" w14:textId="77777777" w:rsidR="00043B27" w:rsidRPr="00D03EC0" w:rsidRDefault="00043B27" w:rsidP="00461A77">
            <w:pPr>
              <w:pStyle w:val="NoSpacing"/>
              <w:rPr>
                <w:rFonts w:cstheme="minorHAnsi"/>
                <w:color w:val="CC00CC"/>
              </w:rPr>
            </w:pPr>
            <w:r w:rsidRPr="00D03EC0">
              <w:rPr>
                <w:rFonts w:cstheme="minorHAnsi"/>
                <w:color w:val="CC00CC"/>
              </w:rPr>
              <w:t>Stocks/Inventories</w:t>
            </w:r>
          </w:p>
        </w:tc>
        <w:tc>
          <w:tcPr>
            <w:tcW w:w="6123" w:type="dxa"/>
          </w:tcPr>
          <w:p w14:paraId="1840D91F" w14:textId="77777777" w:rsidR="00043B27" w:rsidRPr="00D07CE4" w:rsidRDefault="00043B27" w:rsidP="00461A77">
            <w:pPr>
              <w:pStyle w:val="NoSpacing"/>
              <w:rPr>
                <w:rFonts w:cstheme="minorHAnsi"/>
              </w:rPr>
            </w:pPr>
            <w:r w:rsidRPr="00D07CE4">
              <w:rPr>
                <w:rFonts w:cstheme="minorHAnsi"/>
              </w:rPr>
              <w:t>Materials that a business holds. Some could be materials waiting to be used in the production process and some could be finished stock waiting to be delivered to customers.</w:t>
            </w:r>
          </w:p>
          <w:p w14:paraId="0AD63BC1" w14:textId="77777777" w:rsidR="00043B27" w:rsidRPr="00D07CE4" w:rsidRDefault="00043B27" w:rsidP="00461A77">
            <w:pPr>
              <w:pStyle w:val="NoSpacing"/>
              <w:rPr>
                <w:rFonts w:cstheme="minorHAnsi"/>
              </w:rPr>
            </w:pPr>
          </w:p>
        </w:tc>
      </w:tr>
      <w:tr w:rsidR="00043B27" w:rsidRPr="00D07CE4" w14:paraId="2563F87C" w14:textId="77777777" w:rsidTr="00461A77">
        <w:tc>
          <w:tcPr>
            <w:tcW w:w="2835" w:type="dxa"/>
          </w:tcPr>
          <w:p w14:paraId="563558D2" w14:textId="77777777" w:rsidR="00043B27" w:rsidRPr="00D03EC0" w:rsidRDefault="00043B27" w:rsidP="00461A77">
            <w:pPr>
              <w:pStyle w:val="NoSpacing"/>
              <w:rPr>
                <w:rFonts w:cstheme="minorHAnsi"/>
                <w:color w:val="CC00CC"/>
              </w:rPr>
            </w:pPr>
            <w:r w:rsidRPr="00D03EC0">
              <w:rPr>
                <w:rFonts w:cstheme="minorHAnsi"/>
                <w:color w:val="CC00CC"/>
              </w:rPr>
              <w:t>Total Quality Management (TQM)</w:t>
            </w:r>
          </w:p>
        </w:tc>
        <w:tc>
          <w:tcPr>
            <w:tcW w:w="6123" w:type="dxa"/>
          </w:tcPr>
          <w:p w14:paraId="579D5E35" w14:textId="77777777" w:rsidR="00043B27" w:rsidRPr="00D07CE4" w:rsidRDefault="00043B27" w:rsidP="00461A77">
            <w:pPr>
              <w:pStyle w:val="NoSpacing"/>
              <w:rPr>
                <w:rFonts w:cstheme="minorHAnsi"/>
              </w:rPr>
            </w:pPr>
            <w:r w:rsidRPr="00D07CE4">
              <w:rPr>
                <w:rFonts w:cstheme="minorHAnsi"/>
              </w:rPr>
              <w:t xml:space="preserve">A business culture where every member of the organisation is responsible for the overall quality of the product. </w:t>
            </w:r>
          </w:p>
          <w:p w14:paraId="4B340300" w14:textId="77777777" w:rsidR="00043B27" w:rsidRPr="00D07CE4" w:rsidRDefault="00043B27" w:rsidP="00461A77">
            <w:pPr>
              <w:pStyle w:val="NoSpacing"/>
              <w:rPr>
                <w:rFonts w:cstheme="minorHAnsi"/>
              </w:rPr>
            </w:pPr>
          </w:p>
        </w:tc>
      </w:tr>
      <w:tr w:rsidR="00461A77" w:rsidRPr="00D07CE4" w14:paraId="043BCD00" w14:textId="77777777" w:rsidTr="00461A77">
        <w:tc>
          <w:tcPr>
            <w:tcW w:w="2835" w:type="dxa"/>
          </w:tcPr>
          <w:p w14:paraId="07406C97" w14:textId="77777777" w:rsidR="00461A77" w:rsidRPr="00D03EC0" w:rsidRDefault="00461A77" w:rsidP="00461A77">
            <w:pPr>
              <w:pStyle w:val="NoSpacing"/>
              <w:rPr>
                <w:rFonts w:cstheme="minorHAnsi"/>
                <w:color w:val="CC00CC"/>
              </w:rPr>
            </w:pPr>
            <w:r w:rsidRPr="00D03EC0">
              <w:rPr>
                <w:rFonts w:cstheme="minorHAnsi"/>
                <w:color w:val="CC00CC"/>
              </w:rPr>
              <w:t>Total Costs</w:t>
            </w:r>
          </w:p>
        </w:tc>
        <w:tc>
          <w:tcPr>
            <w:tcW w:w="6123" w:type="dxa"/>
          </w:tcPr>
          <w:p w14:paraId="4D929188" w14:textId="77777777" w:rsidR="00461A77" w:rsidRPr="00D07CE4" w:rsidRDefault="00461A77" w:rsidP="00461A77">
            <w:pPr>
              <w:pStyle w:val="NoSpacing"/>
              <w:rPr>
                <w:rFonts w:cstheme="minorHAnsi"/>
              </w:rPr>
            </w:pPr>
            <w:r w:rsidRPr="00D07CE4">
              <w:rPr>
                <w:rFonts w:cstheme="minorHAnsi"/>
              </w:rPr>
              <w:t>All the costs of a business.</w:t>
            </w:r>
          </w:p>
          <w:p w14:paraId="0AE5DC7C" w14:textId="77777777" w:rsidR="00461A77" w:rsidRPr="00D07CE4" w:rsidRDefault="00461A77" w:rsidP="00461A77">
            <w:pPr>
              <w:pStyle w:val="NoSpacing"/>
              <w:rPr>
                <w:rFonts w:cstheme="minorHAnsi"/>
              </w:rPr>
            </w:pPr>
          </w:p>
          <w:p w14:paraId="2F483EDD" w14:textId="77777777" w:rsidR="00461A77" w:rsidRPr="00D07CE4" w:rsidRDefault="00461A77" w:rsidP="00461A77">
            <w:pPr>
              <w:pStyle w:val="NoSpacing"/>
              <w:jc w:val="center"/>
              <w:rPr>
                <w:rFonts w:cstheme="minorHAnsi"/>
              </w:rPr>
            </w:pPr>
            <w:r w:rsidRPr="00D07CE4">
              <w:rPr>
                <w:rFonts w:cstheme="minorHAnsi"/>
              </w:rPr>
              <w:t>Total Costs = Fixed Costs + Variable Costs</w:t>
            </w:r>
          </w:p>
          <w:p w14:paraId="01A07882" w14:textId="77777777" w:rsidR="00461A77" w:rsidRPr="00D07CE4" w:rsidRDefault="00461A77" w:rsidP="00461A77">
            <w:pPr>
              <w:pStyle w:val="NoSpacing"/>
              <w:rPr>
                <w:rFonts w:cstheme="minorHAnsi"/>
              </w:rPr>
            </w:pPr>
          </w:p>
        </w:tc>
      </w:tr>
      <w:tr w:rsidR="00461A77" w:rsidRPr="00D07CE4" w14:paraId="77AEB63F" w14:textId="77777777" w:rsidTr="00461A77">
        <w:tc>
          <w:tcPr>
            <w:tcW w:w="2835" w:type="dxa"/>
          </w:tcPr>
          <w:p w14:paraId="05342E34" w14:textId="77777777" w:rsidR="00461A77" w:rsidRPr="00D03EC0" w:rsidRDefault="00461A77" w:rsidP="00461A77">
            <w:pPr>
              <w:pStyle w:val="NoSpacing"/>
              <w:rPr>
                <w:rFonts w:cstheme="minorHAnsi"/>
                <w:color w:val="CC00CC"/>
              </w:rPr>
            </w:pPr>
            <w:r w:rsidRPr="00D03EC0">
              <w:rPr>
                <w:rFonts w:cstheme="minorHAnsi"/>
                <w:color w:val="CC00CC"/>
              </w:rPr>
              <w:t>Variable Costs</w:t>
            </w:r>
          </w:p>
        </w:tc>
        <w:tc>
          <w:tcPr>
            <w:tcW w:w="6123" w:type="dxa"/>
          </w:tcPr>
          <w:p w14:paraId="3DDD3E84" w14:textId="77777777" w:rsidR="00461A77" w:rsidRPr="00D07CE4" w:rsidRDefault="00461A77" w:rsidP="00461A77">
            <w:pPr>
              <w:pStyle w:val="NoSpacing"/>
              <w:rPr>
                <w:rFonts w:cstheme="minorHAnsi"/>
              </w:rPr>
            </w:pPr>
            <w:r w:rsidRPr="00D07CE4">
              <w:rPr>
                <w:rFonts w:cstheme="minorHAnsi"/>
              </w:rPr>
              <w:t>Costs which can change directly with the number of products made by a business such as the cost of raw materials.</w:t>
            </w:r>
          </w:p>
          <w:p w14:paraId="6BB41C4D" w14:textId="77777777" w:rsidR="00461A77" w:rsidRPr="00D07CE4" w:rsidRDefault="00461A77" w:rsidP="00461A77">
            <w:pPr>
              <w:pStyle w:val="NoSpacing"/>
              <w:rPr>
                <w:rFonts w:cstheme="minorHAnsi"/>
              </w:rPr>
            </w:pPr>
          </w:p>
        </w:tc>
      </w:tr>
    </w:tbl>
    <w:p w14:paraId="04928DE5" w14:textId="77777777" w:rsidR="00461A77" w:rsidRDefault="00461A77">
      <w:r>
        <w:br w:type="page"/>
      </w:r>
    </w:p>
    <w:tbl>
      <w:tblPr>
        <w:tblStyle w:val="TableGrid"/>
        <w:tblW w:w="0" w:type="auto"/>
        <w:tblLook w:val="04A0" w:firstRow="1" w:lastRow="0" w:firstColumn="1" w:lastColumn="0" w:noHBand="0" w:noVBand="1"/>
      </w:tblPr>
      <w:tblGrid>
        <w:gridCol w:w="2835"/>
        <w:gridCol w:w="6123"/>
      </w:tblGrid>
      <w:tr w:rsidR="00D07CE4" w:rsidRPr="00D07CE4" w14:paraId="2A4A65B3" w14:textId="77777777" w:rsidTr="00C65B66">
        <w:tc>
          <w:tcPr>
            <w:tcW w:w="8958" w:type="dxa"/>
            <w:gridSpan w:val="2"/>
          </w:tcPr>
          <w:p w14:paraId="055A392D" w14:textId="77777777" w:rsidR="001A3050" w:rsidRPr="00D03EC0" w:rsidRDefault="000C6B16" w:rsidP="00461A77">
            <w:pPr>
              <w:pStyle w:val="NoSpacing"/>
              <w:jc w:val="center"/>
              <w:rPr>
                <w:rFonts w:cstheme="minorHAnsi"/>
                <w:b/>
                <w:color w:val="00CC00"/>
                <w:sz w:val="28"/>
                <w:szCs w:val="28"/>
              </w:rPr>
            </w:pPr>
            <w:r w:rsidRPr="00D07CE4">
              <w:lastRenderedPageBreak/>
              <w:br w:type="page"/>
            </w:r>
            <w:r w:rsidR="00461A77" w:rsidRPr="00D03EC0">
              <w:rPr>
                <w:rFonts w:cstheme="minorHAnsi"/>
                <w:b/>
                <w:color w:val="00CC00"/>
                <w:sz w:val="28"/>
                <w:szCs w:val="28"/>
              </w:rPr>
              <w:t xml:space="preserve">Financial Information and </w:t>
            </w:r>
            <w:r w:rsidR="00461A77" w:rsidRPr="00816CD7">
              <w:rPr>
                <w:rFonts w:cstheme="minorHAnsi"/>
                <w:b/>
                <w:color w:val="00CC00"/>
                <w:sz w:val="28"/>
                <w:szCs w:val="28"/>
              </w:rPr>
              <w:t>Decisions</w:t>
            </w:r>
          </w:p>
          <w:p w14:paraId="7150228D" w14:textId="77777777" w:rsidR="00461A77" w:rsidRPr="00D07CE4" w:rsidRDefault="00461A77" w:rsidP="00461A77">
            <w:pPr>
              <w:pStyle w:val="NoSpacing"/>
              <w:jc w:val="center"/>
              <w:rPr>
                <w:rFonts w:cstheme="minorHAnsi"/>
              </w:rPr>
            </w:pPr>
          </w:p>
        </w:tc>
      </w:tr>
      <w:tr w:rsidR="00D07CE4" w:rsidRPr="00D07CE4" w14:paraId="66583870" w14:textId="77777777" w:rsidTr="006569D0">
        <w:tc>
          <w:tcPr>
            <w:tcW w:w="2835" w:type="dxa"/>
          </w:tcPr>
          <w:p w14:paraId="032C3BDA" w14:textId="77777777" w:rsidR="006569D0" w:rsidRPr="00D03EC0" w:rsidRDefault="006569D0" w:rsidP="002B6EDC">
            <w:pPr>
              <w:pStyle w:val="NoSpacing"/>
              <w:rPr>
                <w:rFonts w:cstheme="minorHAnsi"/>
                <w:color w:val="00CC00"/>
              </w:rPr>
            </w:pPr>
            <w:r w:rsidRPr="00D03EC0">
              <w:rPr>
                <w:rFonts w:cstheme="minorHAnsi"/>
                <w:color w:val="00CC00"/>
              </w:rPr>
              <w:t>Acid Test Ratio</w:t>
            </w:r>
          </w:p>
        </w:tc>
        <w:tc>
          <w:tcPr>
            <w:tcW w:w="6123" w:type="dxa"/>
          </w:tcPr>
          <w:p w14:paraId="5300DA09" w14:textId="77777777" w:rsidR="006569D0" w:rsidRPr="00D07CE4" w:rsidRDefault="00D605F8" w:rsidP="002B6EDC">
            <w:pPr>
              <w:pStyle w:val="NoSpacing"/>
              <w:jc w:val="center"/>
              <w:rPr>
                <w:rFonts w:cstheme="minorHAnsi"/>
              </w:rPr>
            </w:pPr>
            <w:r w:rsidRPr="00D07CE4">
              <w:rPr>
                <w:rFonts w:cstheme="minorHAnsi"/>
              </w:rPr>
              <w:t>(</w:t>
            </w:r>
            <w:r w:rsidR="006569D0" w:rsidRPr="00D07CE4">
              <w:rPr>
                <w:rFonts w:cstheme="minorHAnsi"/>
              </w:rPr>
              <w:t>Current Assets – Stock</w:t>
            </w:r>
            <w:r w:rsidRPr="00D07CE4">
              <w:rPr>
                <w:rFonts w:cstheme="minorHAnsi"/>
              </w:rPr>
              <w:t xml:space="preserve">) / </w:t>
            </w:r>
            <w:r w:rsidR="006569D0" w:rsidRPr="00D07CE4">
              <w:rPr>
                <w:rFonts w:cstheme="minorHAnsi"/>
              </w:rPr>
              <w:t>Current Liabilities</w:t>
            </w:r>
          </w:p>
          <w:p w14:paraId="62B95BD1" w14:textId="77777777" w:rsidR="006569D0" w:rsidRPr="00D07CE4" w:rsidRDefault="006569D0" w:rsidP="002B6EDC">
            <w:pPr>
              <w:pStyle w:val="NoSpacing"/>
              <w:jc w:val="center"/>
              <w:rPr>
                <w:rFonts w:cstheme="minorHAnsi"/>
              </w:rPr>
            </w:pPr>
          </w:p>
          <w:p w14:paraId="7C045BE1" w14:textId="77777777" w:rsidR="006569D0" w:rsidRPr="00D07CE4" w:rsidRDefault="006569D0" w:rsidP="006569D0">
            <w:pPr>
              <w:pStyle w:val="NoSpacing"/>
              <w:rPr>
                <w:rFonts w:cstheme="minorHAnsi"/>
              </w:rPr>
            </w:pPr>
            <w:r w:rsidRPr="00D07CE4">
              <w:rPr>
                <w:rFonts w:cstheme="minorHAnsi"/>
              </w:rPr>
              <w:t>It shows the businesses ability to cover their short debts with their short term assets without relying on stock.</w:t>
            </w:r>
          </w:p>
          <w:p w14:paraId="4E45C9B6" w14:textId="77777777" w:rsidR="006569D0" w:rsidRPr="00D07CE4" w:rsidRDefault="006569D0" w:rsidP="002B6EDC">
            <w:pPr>
              <w:pStyle w:val="NoSpacing"/>
              <w:rPr>
                <w:rFonts w:cstheme="minorHAnsi"/>
              </w:rPr>
            </w:pPr>
          </w:p>
        </w:tc>
      </w:tr>
      <w:tr w:rsidR="00461A77" w:rsidRPr="00D07CE4" w14:paraId="71A3C9A7" w14:textId="77777777" w:rsidTr="006569D0">
        <w:tc>
          <w:tcPr>
            <w:tcW w:w="2835" w:type="dxa"/>
          </w:tcPr>
          <w:p w14:paraId="6179FB0D" w14:textId="77777777" w:rsidR="00461A77" w:rsidRPr="00D03EC0" w:rsidRDefault="00461A77" w:rsidP="002B6EDC">
            <w:pPr>
              <w:pStyle w:val="NoSpacing"/>
              <w:rPr>
                <w:rFonts w:cstheme="minorHAnsi"/>
                <w:color w:val="00CC00"/>
              </w:rPr>
            </w:pPr>
            <w:r w:rsidRPr="00D03EC0">
              <w:rPr>
                <w:rFonts w:cstheme="minorHAnsi"/>
                <w:color w:val="00CC00"/>
              </w:rPr>
              <w:t>Assets</w:t>
            </w:r>
          </w:p>
        </w:tc>
        <w:tc>
          <w:tcPr>
            <w:tcW w:w="6123" w:type="dxa"/>
          </w:tcPr>
          <w:p w14:paraId="1FA0FDD0" w14:textId="77777777" w:rsidR="00461A77" w:rsidRDefault="00F303D7" w:rsidP="00F303D7">
            <w:pPr>
              <w:pStyle w:val="NoSpacing"/>
              <w:rPr>
                <w:rFonts w:cstheme="minorHAnsi"/>
              </w:rPr>
            </w:pPr>
            <w:r>
              <w:rPr>
                <w:rFonts w:cstheme="minorHAnsi"/>
              </w:rPr>
              <w:t>The things a company owns.</w:t>
            </w:r>
          </w:p>
          <w:p w14:paraId="7E35D11A" w14:textId="77777777" w:rsidR="00F303D7" w:rsidRPr="00D07CE4" w:rsidRDefault="00F303D7" w:rsidP="002B6EDC">
            <w:pPr>
              <w:pStyle w:val="NoSpacing"/>
              <w:jc w:val="center"/>
              <w:rPr>
                <w:rFonts w:cstheme="minorHAnsi"/>
              </w:rPr>
            </w:pPr>
          </w:p>
        </w:tc>
      </w:tr>
      <w:tr w:rsidR="00D07CE4" w:rsidRPr="00D07CE4" w14:paraId="5EC1D809" w14:textId="77777777" w:rsidTr="006569D0">
        <w:tc>
          <w:tcPr>
            <w:tcW w:w="2835" w:type="dxa"/>
          </w:tcPr>
          <w:p w14:paraId="337C0B92" w14:textId="77777777" w:rsidR="006569D0" w:rsidRPr="00D03EC0" w:rsidRDefault="006569D0" w:rsidP="002B6EDC">
            <w:pPr>
              <w:pStyle w:val="NoSpacing"/>
              <w:rPr>
                <w:rFonts w:cstheme="minorHAnsi"/>
                <w:color w:val="00CC00"/>
              </w:rPr>
            </w:pPr>
            <w:r w:rsidRPr="00D03EC0">
              <w:rPr>
                <w:rFonts w:cstheme="minorHAnsi"/>
                <w:color w:val="00CC00"/>
              </w:rPr>
              <w:t>Balance Sheet</w:t>
            </w:r>
          </w:p>
        </w:tc>
        <w:tc>
          <w:tcPr>
            <w:tcW w:w="6123" w:type="dxa"/>
          </w:tcPr>
          <w:p w14:paraId="38D4BC47" w14:textId="77777777" w:rsidR="006569D0" w:rsidRPr="00D07CE4" w:rsidRDefault="006569D0" w:rsidP="002B6EDC">
            <w:pPr>
              <w:pStyle w:val="NoSpacing"/>
              <w:rPr>
                <w:rFonts w:cstheme="minorHAnsi"/>
              </w:rPr>
            </w:pPr>
            <w:r w:rsidRPr="00D07CE4">
              <w:rPr>
                <w:rFonts w:cstheme="minorHAnsi"/>
              </w:rPr>
              <w:t>A document that shows the value of the assets and liabilities of a firm.</w:t>
            </w:r>
          </w:p>
          <w:p w14:paraId="5447BA45" w14:textId="77777777" w:rsidR="006569D0" w:rsidRPr="00D07CE4" w:rsidRDefault="006569D0" w:rsidP="002B6EDC">
            <w:pPr>
              <w:pStyle w:val="NoSpacing"/>
              <w:rPr>
                <w:rFonts w:cstheme="minorHAnsi"/>
              </w:rPr>
            </w:pPr>
          </w:p>
        </w:tc>
      </w:tr>
      <w:tr w:rsidR="00D07CE4" w:rsidRPr="00D07CE4" w14:paraId="33573B52" w14:textId="77777777" w:rsidTr="008C20EA">
        <w:tc>
          <w:tcPr>
            <w:tcW w:w="2835" w:type="dxa"/>
          </w:tcPr>
          <w:p w14:paraId="4D89AB7C" w14:textId="77777777" w:rsidR="008C20EA" w:rsidRPr="00D03EC0" w:rsidRDefault="008C20EA" w:rsidP="00C65B66">
            <w:pPr>
              <w:pStyle w:val="NoSpacing"/>
              <w:rPr>
                <w:rFonts w:cstheme="minorHAnsi"/>
                <w:color w:val="00CC00"/>
              </w:rPr>
            </w:pPr>
            <w:r w:rsidRPr="00D03EC0">
              <w:rPr>
                <w:rFonts w:cstheme="minorHAnsi"/>
                <w:color w:val="00CC00"/>
              </w:rPr>
              <w:t>Capital employed</w:t>
            </w:r>
          </w:p>
        </w:tc>
        <w:tc>
          <w:tcPr>
            <w:tcW w:w="6123" w:type="dxa"/>
          </w:tcPr>
          <w:p w14:paraId="35848233" w14:textId="77777777" w:rsidR="008C20EA" w:rsidRPr="00D07CE4" w:rsidRDefault="00BF0626" w:rsidP="00C65B66">
            <w:pPr>
              <w:pStyle w:val="NoSpacing"/>
              <w:rPr>
                <w:rFonts w:cstheme="minorHAnsi"/>
              </w:rPr>
            </w:pPr>
            <w:r w:rsidRPr="00D07CE4">
              <w:rPr>
                <w:rFonts w:cstheme="minorHAnsi"/>
              </w:rPr>
              <w:t>It is the long term finance invested in the company. It is usually calculated by:</w:t>
            </w:r>
          </w:p>
          <w:p w14:paraId="3783A350" w14:textId="77777777" w:rsidR="00BF0626" w:rsidRPr="00D07CE4" w:rsidRDefault="00BF0626" w:rsidP="00C65B66">
            <w:pPr>
              <w:pStyle w:val="NoSpacing"/>
              <w:rPr>
                <w:rFonts w:cstheme="minorHAnsi"/>
              </w:rPr>
            </w:pPr>
          </w:p>
          <w:p w14:paraId="501D0429" w14:textId="77777777" w:rsidR="00BF0626" w:rsidRPr="00D07CE4" w:rsidRDefault="00BF0626" w:rsidP="00D76136">
            <w:pPr>
              <w:pStyle w:val="NoSpacing"/>
              <w:jc w:val="center"/>
              <w:rPr>
                <w:rFonts w:cstheme="minorHAnsi"/>
              </w:rPr>
            </w:pPr>
            <w:r w:rsidRPr="00D07CE4">
              <w:rPr>
                <w:rFonts w:cstheme="minorHAnsi"/>
              </w:rPr>
              <w:t>share capital + retained profit + long term borrowing</w:t>
            </w:r>
          </w:p>
          <w:p w14:paraId="04357968" w14:textId="77777777" w:rsidR="00BF0626" w:rsidRPr="00D07CE4" w:rsidRDefault="00BF0626" w:rsidP="00C65B66">
            <w:pPr>
              <w:pStyle w:val="NoSpacing"/>
              <w:rPr>
                <w:rFonts w:cstheme="minorHAnsi"/>
              </w:rPr>
            </w:pPr>
          </w:p>
          <w:p w14:paraId="127F3C76" w14:textId="77777777" w:rsidR="00BF0626" w:rsidRPr="00D07CE4" w:rsidRDefault="00BF0626" w:rsidP="00C65B66">
            <w:pPr>
              <w:pStyle w:val="NoSpacing"/>
              <w:rPr>
                <w:rFonts w:cstheme="minorHAnsi"/>
              </w:rPr>
            </w:pPr>
            <w:r w:rsidRPr="00D07CE4">
              <w:rPr>
                <w:rFonts w:cstheme="minorHAnsi"/>
              </w:rPr>
              <w:t>It is the same as equity + non-current liabilities on the balance sheet.</w:t>
            </w:r>
          </w:p>
          <w:p w14:paraId="363F3EC1" w14:textId="77777777" w:rsidR="00BF0626" w:rsidRPr="00D07CE4" w:rsidRDefault="00BF0626" w:rsidP="00C65B66">
            <w:pPr>
              <w:pStyle w:val="NoSpacing"/>
              <w:rPr>
                <w:rFonts w:cstheme="minorHAnsi"/>
              </w:rPr>
            </w:pPr>
          </w:p>
        </w:tc>
      </w:tr>
      <w:tr w:rsidR="00D07CE4" w:rsidRPr="00D07CE4" w14:paraId="432DB8FC" w14:textId="77777777" w:rsidTr="001A3050">
        <w:tc>
          <w:tcPr>
            <w:tcW w:w="2835" w:type="dxa"/>
          </w:tcPr>
          <w:p w14:paraId="348B7E06" w14:textId="77777777" w:rsidR="001A3050" w:rsidRPr="00D03EC0" w:rsidRDefault="001A3050" w:rsidP="00C65B66">
            <w:pPr>
              <w:pStyle w:val="NoSpacing"/>
              <w:rPr>
                <w:rFonts w:cstheme="minorHAnsi"/>
                <w:color w:val="00CC00"/>
              </w:rPr>
            </w:pPr>
            <w:r w:rsidRPr="00D03EC0">
              <w:rPr>
                <w:rFonts w:cstheme="minorHAnsi"/>
                <w:color w:val="00CC00"/>
              </w:rPr>
              <w:t>Cash</w:t>
            </w:r>
          </w:p>
        </w:tc>
        <w:tc>
          <w:tcPr>
            <w:tcW w:w="6123" w:type="dxa"/>
          </w:tcPr>
          <w:p w14:paraId="666E7FB9" w14:textId="77777777" w:rsidR="001A3050" w:rsidRPr="00D07CE4" w:rsidRDefault="001A3050" w:rsidP="00C65B66">
            <w:pPr>
              <w:pStyle w:val="NoSpacing"/>
              <w:rPr>
                <w:rFonts w:cstheme="minorHAnsi"/>
              </w:rPr>
            </w:pPr>
            <w:r w:rsidRPr="00D07CE4">
              <w:rPr>
                <w:rFonts w:cstheme="minorHAnsi"/>
              </w:rPr>
              <w:t>Notes, coins, money in the bank.</w:t>
            </w:r>
          </w:p>
          <w:p w14:paraId="3826CA5A" w14:textId="77777777" w:rsidR="001A3050" w:rsidRPr="00D07CE4" w:rsidRDefault="001A3050" w:rsidP="00C65B66">
            <w:pPr>
              <w:pStyle w:val="NoSpacing"/>
              <w:rPr>
                <w:rFonts w:cstheme="minorHAnsi"/>
              </w:rPr>
            </w:pPr>
          </w:p>
        </w:tc>
      </w:tr>
      <w:tr w:rsidR="00D07CE4" w:rsidRPr="00D07CE4" w14:paraId="334C21C3" w14:textId="77777777" w:rsidTr="001A3050">
        <w:tc>
          <w:tcPr>
            <w:tcW w:w="2835" w:type="dxa"/>
          </w:tcPr>
          <w:p w14:paraId="4C1E70AA" w14:textId="77777777" w:rsidR="001A3050" w:rsidRPr="00D03EC0" w:rsidRDefault="001A3050" w:rsidP="00C65B66">
            <w:pPr>
              <w:pStyle w:val="NoSpacing"/>
              <w:rPr>
                <w:rFonts w:cstheme="minorHAnsi"/>
                <w:color w:val="00CC00"/>
              </w:rPr>
            </w:pPr>
            <w:r w:rsidRPr="00D03EC0">
              <w:rPr>
                <w:rFonts w:cstheme="minorHAnsi"/>
                <w:color w:val="00CC00"/>
              </w:rPr>
              <w:t>Cash Flow</w:t>
            </w:r>
          </w:p>
        </w:tc>
        <w:tc>
          <w:tcPr>
            <w:tcW w:w="6123" w:type="dxa"/>
          </w:tcPr>
          <w:p w14:paraId="46D510C9" w14:textId="77777777" w:rsidR="001A3050" w:rsidRPr="00D07CE4" w:rsidRDefault="001A3050" w:rsidP="00C65B66">
            <w:pPr>
              <w:pStyle w:val="NoSpacing"/>
              <w:rPr>
                <w:rFonts w:cstheme="minorHAnsi"/>
              </w:rPr>
            </w:pPr>
            <w:r w:rsidRPr="00D07CE4">
              <w:rPr>
                <w:rFonts w:cstheme="minorHAnsi"/>
              </w:rPr>
              <w:t>The flow of cash into (cash inflow) and out of (cash outflow) a business.</w:t>
            </w:r>
          </w:p>
          <w:p w14:paraId="76F1BF7D" w14:textId="77777777" w:rsidR="001A3050" w:rsidRPr="00D07CE4" w:rsidRDefault="001A3050" w:rsidP="00C65B66">
            <w:pPr>
              <w:pStyle w:val="NoSpacing"/>
              <w:rPr>
                <w:rFonts w:cstheme="minorHAnsi"/>
              </w:rPr>
            </w:pPr>
          </w:p>
        </w:tc>
      </w:tr>
      <w:tr w:rsidR="00D07CE4" w:rsidRPr="00D07CE4" w14:paraId="159A1D94" w14:textId="77777777" w:rsidTr="001A3050">
        <w:tc>
          <w:tcPr>
            <w:tcW w:w="2835" w:type="dxa"/>
          </w:tcPr>
          <w:p w14:paraId="0AB7F95B" w14:textId="77777777" w:rsidR="001A3050" w:rsidRPr="00D03EC0" w:rsidRDefault="001A3050" w:rsidP="00C65B66">
            <w:pPr>
              <w:pStyle w:val="NoSpacing"/>
              <w:rPr>
                <w:rFonts w:cstheme="minorHAnsi"/>
                <w:color w:val="00CC00"/>
              </w:rPr>
            </w:pPr>
            <w:r w:rsidRPr="00D03EC0">
              <w:rPr>
                <w:rFonts w:cstheme="minorHAnsi"/>
                <w:color w:val="00CC00"/>
              </w:rPr>
              <w:t>Cash Flow Forecast</w:t>
            </w:r>
          </w:p>
        </w:tc>
        <w:tc>
          <w:tcPr>
            <w:tcW w:w="6123" w:type="dxa"/>
          </w:tcPr>
          <w:p w14:paraId="4EE5BE6C" w14:textId="77777777" w:rsidR="001A3050" w:rsidRPr="00D07CE4" w:rsidRDefault="001A3050" w:rsidP="00C65B66">
            <w:pPr>
              <w:pStyle w:val="NoSpacing"/>
              <w:rPr>
                <w:rFonts w:cstheme="minorHAnsi"/>
              </w:rPr>
            </w:pPr>
            <w:r w:rsidRPr="00D07CE4">
              <w:rPr>
                <w:rFonts w:cstheme="minorHAnsi"/>
              </w:rPr>
              <w:t>A prediction of how cash will flow through a business in a period of time in the future.</w:t>
            </w:r>
          </w:p>
          <w:p w14:paraId="5EC70F12" w14:textId="77777777" w:rsidR="001A3050" w:rsidRPr="00D07CE4" w:rsidRDefault="001A3050" w:rsidP="00C65B66">
            <w:pPr>
              <w:pStyle w:val="NoSpacing"/>
              <w:rPr>
                <w:rFonts w:cstheme="minorHAnsi"/>
              </w:rPr>
            </w:pPr>
          </w:p>
        </w:tc>
      </w:tr>
      <w:tr w:rsidR="00D07CE4" w:rsidRPr="00D07CE4" w14:paraId="5CA0DD98" w14:textId="77777777" w:rsidTr="001A3050">
        <w:tc>
          <w:tcPr>
            <w:tcW w:w="2835" w:type="dxa"/>
          </w:tcPr>
          <w:p w14:paraId="546D69CA" w14:textId="77777777" w:rsidR="001A3050" w:rsidRPr="00D03EC0" w:rsidRDefault="001A3050" w:rsidP="00C65B66">
            <w:pPr>
              <w:pStyle w:val="NoSpacing"/>
              <w:rPr>
                <w:rFonts w:cstheme="minorHAnsi"/>
                <w:color w:val="00CC00"/>
              </w:rPr>
            </w:pPr>
            <w:r w:rsidRPr="00D03EC0">
              <w:rPr>
                <w:rFonts w:cstheme="minorHAnsi"/>
                <w:color w:val="00CC00"/>
              </w:rPr>
              <w:t>Closing balance</w:t>
            </w:r>
          </w:p>
        </w:tc>
        <w:tc>
          <w:tcPr>
            <w:tcW w:w="6123" w:type="dxa"/>
          </w:tcPr>
          <w:p w14:paraId="04805EFA" w14:textId="77777777" w:rsidR="001A3050" w:rsidRPr="00D07CE4" w:rsidRDefault="001A3050" w:rsidP="00C65B66">
            <w:pPr>
              <w:pStyle w:val="NoSpacing"/>
              <w:rPr>
                <w:rFonts w:cstheme="minorHAnsi"/>
              </w:rPr>
            </w:pPr>
            <w:r w:rsidRPr="00D07CE4">
              <w:rPr>
                <w:rFonts w:cstheme="minorHAnsi"/>
              </w:rPr>
              <w:t>The amount of cash in a business at the end of the month.</w:t>
            </w:r>
          </w:p>
          <w:p w14:paraId="4BC84236" w14:textId="77777777" w:rsidR="001A3050" w:rsidRPr="00D07CE4" w:rsidRDefault="001A3050" w:rsidP="00C65B66">
            <w:pPr>
              <w:pStyle w:val="NoSpacing"/>
              <w:rPr>
                <w:rFonts w:cstheme="minorHAnsi"/>
              </w:rPr>
            </w:pPr>
          </w:p>
        </w:tc>
      </w:tr>
      <w:tr w:rsidR="00D07CE4" w:rsidRPr="00D07CE4" w14:paraId="088E4761" w14:textId="77777777" w:rsidTr="001A3050">
        <w:tc>
          <w:tcPr>
            <w:tcW w:w="2835" w:type="dxa"/>
          </w:tcPr>
          <w:p w14:paraId="2261F11A" w14:textId="77777777" w:rsidR="001A3050" w:rsidRPr="00D03EC0" w:rsidRDefault="001A3050" w:rsidP="00C65B66">
            <w:pPr>
              <w:pStyle w:val="NoSpacing"/>
              <w:rPr>
                <w:rFonts w:cstheme="minorHAnsi"/>
                <w:color w:val="00CC00"/>
              </w:rPr>
            </w:pPr>
            <w:r w:rsidRPr="00D03EC0">
              <w:rPr>
                <w:rFonts w:cstheme="minorHAnsi"/>
                <w:color w:val="00CC00"/>
              </w:rPr>
              <w:t>Cost of Sales (cost of goods sold)</w:t>
            </w:r>
          </w:p>
        </w:tc>
        <w:tc>
          <w:tcPr>
            <w:tcW w:w="6123" w:type="dxa"/>
          </w:tcPr>
          <w:p w14:paraId="226B46F7" w14:textId="77777777" w:rsidR="001A3050" w:rsidRPr="00D07CE4" w:rsidRDefault="001A3050" w:rsidP="00C65B66">
            <w:pPr>
              <w:pStyle w:val="NoSpacing"/>
              <w:rPr>
                <w:rFonts w:cstheme="minorHAnsi"/>
              </w:rPr>
            </w:pPr>
            <w:r w:rsidRPr="00D07CE4">
              <w:rPr>
                <w:rFonts w:cstheme="minorHAnsi"/>
              </w:rPr>
              <w:t>Another term for direct costs.</w:t>
            </w:r>
          </w:p>
        </w:tc>
      </w:tr>
      <w:tr w:rsidR="00461A77" w:rsidRPr="00D07CE4" w14:paraId="54F8A23A" w14:textId="77777777" w:rsidTr="001A3050">
        <w:tc>
          <w:tcPr>
            <w:tcW w:w="2835" w:type="dxa"/>
          </w:tcPr>
          <w:p w14:paraId="5554F8F4" w14:textId="77777777" w:rsidR="00461A77" w:rsidRPr="00D03EC0" w:rsidRDefault="00461A77" w:rsidP="00C65B66">
            <w:pPr>
              <w:pStyle w:val="NoSpacing"/>
              <w:rPr>
                <w:rFonts w:cstheme="minorHAnsi"/>
                <w:color w:val="00CC00"/>
              </w:rPr>
            </w:pPr>
            <w:r w:rsidRPr="00D03EC0">
              <w:rPr>
                <w:rFonts w:cstheme="minorHAnsi"/>
                <w:color w:val="00CC00"/>
              </w:rPr>
              <w:t>Crowd Funding</w:t>
            </w:r>
          </w:p>
        </w:tc>
        <w:tc>
          <w:tcPr>
            <w:tcW w:w="6123" w:type="dxa"/>
          </w:tcPr>
          <w:p w14:paraId="37DF82A1" w14:textId="77777777" w:rsidR="00461A77" w:rsidRDefault="00F303D7" w:rsidP="00C65B66">
            <w:pPr>
              <w:pStyle w:val="NoSpacing"/>
              <w:rPr>
                <w:rFonts w:cstheme="minorHAnsi"/>
                <w:shd w:val="clear" w:color="auto" w:fill="FFFFFF"/>
              </w:rPr>
            </w:pPr>
            <w:r>
              <w:rPr>
                <w:rFonts w:cstheme="minorHAnsi"/>
                <w:shd w:val="clear" w:color="auto" w:fill="FFFFFF"/>
              </w:rPr>
              <w:t>T</w:t>
            </w:r>
            <w:r w:rsidRPr="00F303D7">
              <w:rPr>
                <w:rFonts w:cstheme="minorHAnsi"/>
                <w:shd w:val="clear" w:color="auto" w:fill="FFFFFF"/>
              </w:rPr>
              <w:t>he practice of funding a project or venture by raising many small amounts of money from a large number of people, typically via the Internet.</w:t>
            </w:r>
          </w:p>
          <w:p w14:paraId="14A33A1A" w14:textId="77777777" w:rsidR="00F303D7" w:rsidRPr="00F303D7" w:rsidRDefault="00F303D7" w:rsidP="00C65B66">
            <w:pPr>
              <w:pStyle w:val="NoSpacing"/>
              <w:rPr>
                <w:rFonts w:cstheme="minorHAnsi"/>
              </w:rPr>
            </w:pPr>
          </w:p>
        </w:tc>
      </w:tr>
      <w:tr w:rsidR="00D07CE4" w:rsidRPr="00D07CE4" w14:paraId="7EBB3690" w14:textId="77777777" w:rsidTr="001A3050">
        <w:tc>
          <w:tcPr>
            <w:tcW w:w="2835" w:type="dxa"/>
          </w:tcPr>
          <w:p w14:paraId="61748068" w14:textId="77777777" w:rsidR="001A3050" w:rsidRPr="00D03EC0" w:rsidRDefault="001A3050" w:rsidP="00C65B66">
            <w:pPr>
              <w:pStyle w:val="NoSpacing"/>
              <w:rPr>
                <w:rFonts w:cstheme="minorHAnsi"/>
                <w:color w:val="00CC00"/>
              </w:rPr>
            </w:pPr>
            <w:r w:rsidRPr="00D03EC0">
              <w:rPr>
                <w:rFonts w:cstheme="minorHAnsi"/>
                <w:color w:val="00CC00"/>
              </w:rPr>
              <w:t>Current assets</w:t>
            </w:r>
          </w:p>
        </w:tc>
        <w:tc>
          <w:tcPr>
            <w:tcW w:w="6123" w:type="dxa"/>
          </w:tcPr>
          <w:p w14:paraId="4D6F00DA" w14:textId="77777777" w:rsidR="001A3050" w:rsidRPr="00D07CE4" w:rsidRDefault="001A3050" w:rsidP="00C65B66">
            <w:pPr>
              <w:pStyle w:val="NoSpacing"/>
              <w:rPr>
                <w:rFonts w:cstheme="minorHAnsi"/>
              </w:rPr>
            </w:pPr>
            <w:r w:rsidRPr="00D07CE4">
              <w:rPr>
                <w:rFonts w:cstheme="minorHAnsi"/>
              </w:rPr>
              <w:t>Items a business owns such as cash, stocks and debtors for a short period of time (generally less than a year).</w:t>
            </w:r>
          </w:p>
          <w:p w14:paraId="36809AB1" w14:textId="77777777" w:rsidR="001A3050" w:rsidRPr="00D07CE4" w:rsidRDefault="001A3050" w:rsidP="00C65B66">
            <w:pPr>
              <w:pStyle w:val="NoSpacing"/>
              <w:rPr>
                <w:rFonts w:cstheme="minorHAnsi"/>
              </w:rPr>
            </w:pPr>
          </w:p>
        </w:tc>
      </w:tr>
      <w:tr w:rsidR="00D07CE4" w:rsidRPr="00D07CE4" w14:paraId="0128F5F4" w14:textId="77777777" w:rsidTr="00E62121">
        <w:tc>
          <w:tcPr>
            <w:tcW w:w="2835" w:type="dxa"/>
          </w:tcPr>
          <w:p w14:paraId="6F293057" w14:textId="77777777" w:rsidR="00E62121" w:rsidRPr="00D03EC0" w:rsidRDefault="00E62121" w:rsidP="00C65B66">
            <w:pPr>
              <w:pStyle w:val="NoSpacing"/>
              <w:rPr>
                <w:rFonts w:cstheme="minorHAnsi"/>
                <w:color w:val="00CC00"/>
              </w:rPr>
            </w:pPr>
            <w:r w:rsidRPr="00D03EC0">
              <w:rPr>
                <w:rFonts w:cstheme="minorHAnsi"/>
                <w:color w:val="00CC00"/>
              </w:rPr>
              <w:t>Current liabilities</w:t>
            </w:r>
          </w:p>
        </w:tc>
        <w:tc>
          <w:tcPr>
            <w:tcW w:w="6123" w:type="dxa"/>
          </w:tcPr>
          <w:p w14:paraId="1A306787" w14:textId="77777777" w:rsidR="00E62121" w:rsidRPr="00D07CE4" w:rsidRDefault="00E62121" w:rsidP="00C65B66">
            <w:pPr>
              <w:pStyle w:val="NoSpacing"/>
              <w:rPr>
                <w:rFonts w:cstheme="minorHAnsi"/>
              </w:rPr>
            </w:pPr>
            <w:r w:rsidRPr="00D07CE4">
              <w:rPr>
                <w:rFonts w:cstheme="minorHAnsi"/>
              </w:rPr>
              <w:t>A debt owed by the business which must be repaid within one year.</w:t>
            </w:r>
          </w:p>
          <w:p w14:paraId="4E006B80" w14:textId="77777777" w:rsidR="00E62121" w:rsidRPr="00D07CE4" w:rsidRDefault="00E62121" w:rsidP="00C65B66">
            <w:pPr>
              <w:pStyle w:val="NoSpacing"/>
              <w:rPr>
                <w:rFonts w:cstheme="minorHAnsi"/>
              </w:rPr>
            </w:pPr>
          </w:p>
        </w:tc>
      </w:tr>
      <w:tr w:rsidR="00D07CE4" w:rsidRPr="00D07CE4" w14:paraId="3B2EF9EE" w14:textId="77777777" w:rsidTr="008C20EA">
        <w:tc>
          <w:tcPr>
            <w:tcW w:w="2835" w:type="dxa"/>
          </w:tcPr>
          <w:p w14:paraId="1B704D10" w14:textId="77777777" w:rsidR="008C20EA" w:rsidRPr="00D03EC0" w:rsidRDefault="008C20EA" w:rsidP="00C65B66">
            <w:pPr>
              <w:pStyle w:val="NoSpacing"/>
              <w:rPr>
                <w:rFonts w:cstheme="minorHAnsi"/>
                <w:color w:val="00CC00"/>
              </w:rPr>
            </w:pPr>
            <w:r w:rsidRPr="00D03EC0">
              <w:rPr>
                <w:rFonts w:cstheme="minorHAnsi"/>
                <w:color w:val="00CC00"/>
              </w:rPr>
              <w:t>Current Ratio</w:t>
            </w:r>
          </w:p>
        </w:tc>
        <w:tc>
          <w:tcPr>
            <w:tcW w:w="6123" w:type="dxa"/>
          </w:tcPr>
          <w:p w14:paraId="3E4913DD" w14:textId="77777777" w:rsidR="00BF0626" w:rsidRPr="00D07CE4" w:rsidRDefault="00BF0626" w:rsidP="00BF0626">
            <w:pPr>
              <w:pStyle w:val="NoSpacing"/>
              <w:jc w:val="center"/>
              <w:rPr>
                <w:rFonts w:cstheme="minorHAnsi"/>
              </w:rPr>
            </w:pPr>
            <w:r w:rsidRPr="00D07CE4">
              <w:rPr>
                <w:rFonts w:cstheme="minorHAnsi"/>
              </w:rPr>
              <w:t xml:space="preserve">Current Assets </w:t>
            </w:r>
            <w:r w:rsidR="00D76136" w:rsidRPr="00D07CE4">
              <w:rPr>
                <w:rFonts w:cstheme="minorHAnsi"/>
              </w:rPr>
              <w:t xml:space="preserve">/ </w:t>
            </w:r>
            <w:r w:rsidRPr="00D07CE4">
              <w:rPr>
                <w:rFonts w:cstheme="minorHAnsi"/>
              </w:rPr>
              <w:t>Current Liabilities</w:t>
            </w:r>
          </w:p>
          <w:p w14:paraId="148BDB58" w14:textId="77777777" w:rsidR="00BF0626" w:rsidRPr="00D07CE4" w:rsidRDefault="00BF0626" w:rsidP="00BF0626">
            <w:pPr>
              <w:pStyle w:val="NoSpacing"/>
              <w:jc w:val="center"/>
              <w:rPr>
                <w:rFonts w:cstheme="minorHAnsi"/>
              </w:rPr>
            </w:pPr>
          </w:p>
          <w:p w14:paraId="546A76DD" w14:textId="77777777" w:rsidR="00BF0626" w:rsidRPr="00D07CE4" w:rsidRDefault="00BF0626" w:rsidP="00BF0626">
            <w:pPr>
              <w:pStyle w:val="NoSpacing"/>
              <w:rPr>
                <w:rFonts w:cstheme="minorHAnsi"/>
              </w:rPr>
            </w:pPr>
            <w:r w:rsidRPr="00D07CE4">
              <w:rPr>
                <w:rFonts w:cstheme="minorHAnsi"/>
              </w:rPr>
              <w:t>It shows the businesses ability to cover their short debts with their short term assets.</w:t>
            </w:r>
          </w:p>
          <w:p w14:paraId="135EE975" w14:textId="77777777" w:rsidR="008C20EA" w:rsidRPr="00D07CE4" w:rsidRDefault="008C20EA" w:rsidP="00C65B66">
            <w:pPr>
              <w:pStyle w:val="NoSpacing"/>
              <w:rPr>
                <w:rFonts w:cstheme="minorHAnsi"/>
              </w:rPr>
            </w:pPr>
          </w:p>
        </w:tc>
      </w:tr>
      <w:tr w:rsidR="00D07CE4" w:rsidRPr="00D07CE4" w14:paraId="12371E7F" w14:textId="77777777" w:rsidTr="001A3050">
        <w:tc>
          <w:tcPr>
            <w:tcW w:w="2835" w:type="dxa"/>
          </w:tcPr>
          <w:p w14:paraId="143703CB" w14:textId="77777777" w:rsidR="001A3050" w:rsidRPr="00D03EC0" w:rsidRDefault="001A3050" w:rsidP="00C65B66">
            <w:pPr>
              <w:pStyle w:val="NoSpacing"/>
              <w:rPr>
                <w:rFonts w:cstheme="minorHAnsi"/>
                <w:color w:val="00CC00"/>
              </w:rPr>
            </w:pPr>
            <w:r w:rsidRPr="00D03EC0">
              <w:rPr>
                <w:rFonts w:cstheme="minorHAnsi"/>
                <w:color w:val="00CC00"/>
              </w:rPr>
              <w:t>Expenses/overheads</w:t>
            </w:r>
          </w:p>
        </w:tc>
        <w:tc>
          <w:tcPr>
            <w:tcW w:w="6123" w:type="dxa"/>
          </w:tcPr>
          <w:p w14:paraId="1D993E8B" w14:textId="77777777" w:rsidR="001A3050" w:rsidRPr="00D07CE4" w:rsidRDefault="001A3050" w:rsidP="00C65B66">
            <w:pPr>
              <w:pStyle w:val="NoSpacing"/>
              <w:rPr>
                <w:rFonts w:cstheme="minorHAnsi"/>
              </w:rPr>
            </w:pPr>
            <w:r w:rsidRPr="00D07CE4">
              <w:rPr>
                <w:rFonts w:cstheme="minorHAnsi"/>
              </w:rPr>
              <w:t>Another term for indirect costs.</w:t>
            </w:r>
          </w:p>
          <w:p w14:paraId="1B010C07" w14:textId="77777777" w:rsidR="001A3050" w:rsidRPr="00D07CE4" w:rsidRDefault="001A3050" w:rsidP="00C65B66">
            <w:pPr>
              <w:pStyle w:val="NoSpacing"/>
              <w:rPr>
                <w:rFonts w:cstheme="minorHAnsi"/>
              </w:rPr>
            </w:pPr>
          </w:p>
        </w:tc>
      </w:tr>
      <w:tr w:rsidR="00D07CE4" w:rsidRPr="00D07CE4" w14:paraId="0173F4F6" w14:textId="77777777" w:rsidTr="001A3050">
        <w:tc>
          <w:tcPr>
            <w:tcW w:w="2835" w:type="dxa"/>
          </w:tcPr>
          <w:p w14:paraId="67999938" w14:textId="77777777" w:rsidR="001A3050" w:rsidRPr="00D03EC0" w:rsidRDefault="001A3050" w:rsidP="00C65B66">
            <w:pPr>
              <w:pStyle w:val="NoSpacing"/>
              <w:rPr>
                <w:rFonts w:cstheme="minorHAnsi"/>
                <w:color w:val="00CC00"/>
              </w:rPr>
            </w:pPr>
            <w:r w:rsidRPr="00D03EC0">
              <w:rPr>
                <w:rFonts w:cstheme="minorHAnsi"/>
                <w:color w:val="00CC00"/>
              </w:rPr>
              <w:t>External source of finance</w:t>
            </w:r>
          </w:p>
        </w:tc>
        <w:tc>
          <w:tcPr>
            <w:tcW w:w="6123" w:type="dxa"/>
          </w:tcPr>
          <w:p w14:paraId="0A97E432" w14:textId="77777777" w:rsidR="001A3050" w:rsidRPr="00D07CE4" w:rsidRDefault="001A3050" w:rsidP="00C65B66">
            <w:pPr>
              <w:pStyle w:val="NoSpacing"/>
              <w:rPr>
                <w:rFonts w:cstheme="minorHAnsi"/>
              </w:rPr>
            </w:pPr>
            <w:r w:rsidRPr="00D07CE4">
              <w:rPr>
                <w:rFonts w:cstheme="minorHAnsi"/>
              </w:rPr>
              <w:t>Obtaining capital from outside the business, e.g. bank loans.</w:t>
            </w:r>
          </w:p>
          <w:p w14:paraId="001A0665" w14:textId="77777777" w:rsidR="001A3050" w:rsidRPr="00D07CE4" w:rsidRDefault="001A3050" w:rsidP="00C65B66">
            <w:pPr>
              <w:pStyle w:val="NoSpacing"/>
              <w:rPr>
                <w:rFonts w:cstheme="minorHAnsi"/>
              </w:rPr>
            </w:pPr>
          </w:p>
        </w:tc>
      </w:tr>
      <w:tr w:rsidR="00D07CE4" w:rsidRPr="00D07CE4" w14:paraId="00E98036" w14:textId="77777777" w:rsidTr="001A3050">
        <w:tc>
          <w:tcPr>
            <w:tcW w:w="2835" w:type="dxa"/>
          </w:tcPr>
          <w:p w14:paraId="5889318C" w14:textId="77777777" w:rsidR="001A3050" w:rsidRPr="00D03EC0" w:rsidRDefault="001A3050" w:rsidP="00C65B66">
            <w:pPr>
              <w:pStyle w:val="NoSpacing"/>
              <w:rPr>
                <w:rFonts w:cstheme="minorHAnsi"/>
                <w:color w:val="00CC00"/>
              </w:rPr>
            </w:pPr>
            <w:r w:rsidRPr="00D03EC0">
              <w:rPr>
                <w:rFonts w:cstheme="minorHAnsi"/>
                <w:color w:val="00CC00"/>
              </w:rPr>
              <w:lastRenderedPageBreak/>
              <w:t>Factoring</w:t>
            </w:r>
          </w:p>
        </w:tc>
        <w:tc>
          <w:tcPr>
            <w:tcW w:w="6123" w:type="dxa"/>
          </w:tcPr>
          <w:p w14:paraId="223EA835" w14:textId="77777777" w:rsidR="001A3050" w:rsidRPr="00D07CE4" w:rsidRDefault="001A3050" w:rsidP="00C65B66">
            <w:pPr>
              <w:pStyle w:val="NoSpacing"/>
              <w:rPr>
                <w:rFonts w:cstheme="minorHAnsi"/>
              </w:rPr>
            </w:pPr>
            <w:r w:rsidRPr="00D07CE4">
              <w:rPr>
                <w:rFonts w:cstheme="minorHAnsi"/>
              </w:rPr>
              <w:t>A source of finance where a business is able to receive cash immediately for the invoices it has issued from a factor, such as a lender, instead of waiting the typical 30 days to be paid.</w:t>
            </w:r>
          </w:p>
          <w:p w14:paraId="58C7B7F8" w14:textId="77777777" w:rsidR="001A3050" w:rsidRPr="00D07CE4" w:rsidRDefault="001A3050" w:rsidP="00C65B66">
            <w:pPr>
              <w:pStyle w:val="NoSpacing"/>
              <w:rPr>
                <w:rFonts w:cstheme="minorHAnsi"/>
              </w:rPr>
            </w:pPr>
          </w:p>
        </w:tc>
      </w:tr>
      <w:tr w:rsidR="00D07CE4" w:rsidRPr="00D07CE4" w14:paraId="00CEA23F" w14:textId="77777777" w:rsidTr="008C20EA">
        <w:tc>
          <w:tcPr>
            <w:tcW w:w="2835" w:type="dxa"/>
          </w:tcPr>
          <w:p w14:paraId="18E8464D" w14:textId="77777777" w:rsidR="008C20EA" w:rsidRPr="00D03EC0" w:rsidRDefault="008C20EA" w:rsidP="00C65B66">
            <w:pPr>
              <w:pStyle w:val="NoSpacing"/>
              <w:rPr>
                <w:rFonts w:cstheme="minorHAnsi"/>
                <w:color w:val="00CC00"/>
              </w:rPr>
            </w:pPr>
            <w:r w:rsidRPr="00D03EC0">
              <w:rPr>
                <w:rFonts w:cstheme="minorHAnsi"/>
                <w:color w:val="00CC00"/>
              </w:rPr>
              <w:t>Grants and subsidies</w:t>
            </w:r>
          </w:p>
        </w:tc>
        <w:tc>
          <w:tcPr>
            <w:tcW w:w="6123" w:type="dxa"/>
          </w:tcPr>
          <w:p w14:paraId="21DDB1AC" w14:textId="77777777" w:rsidR="008C20EA" w:rsidRPr="00D07CE4" w:rsidRDefault="006656A7" w:rsidP="00C65B66">
            <w:pPr>
              <w:pStyle w:val="NoSpacing"/>
              <w:rPr>
                <w:rFonts w:cstheme="minorHAnsi"/>
              </w:rPr>
            </w:pPr>
            <w:r w:rsidRPr="00D07CE4">
              <w:rPr>
                <w:rFonts w:cstheme="minorHAnsi"/>
              </w:rPr>
              <w:t>Finance given by the government to support business. Normally given for a specific reason and it does not have to be repaid.</w:t>
            </w:r>
          </w:p>
          <w:p w14:paraId="50F5CD37" w14:textId="77777777" w:rsidR="006656A7" w:rsidRPr="00D07CE4" w:rsidRDefault="006656A7" w:rsidP="00C65B66">
            <w:pPr>
              <w:pStyle w:val="NoSpacing"/>
              <w:rPr>
                <w:rFonts w:cstheme="minorHAnsi"/>
              </w:rPr>
            </w:pPr>
          </w:p>
        </w:tc>
      </w:tr>
      <w:tr w:rsidR="00D07CE4" w:rsidRPr="00D07CE4" w14:paraId="52081164" w14:textId="77777777" w:rsidTr="001A3050">
        <w:tc>
          <w:tcPr>
            <w:tcW w:w="2835" w:type="dxa"/>
          </w:tcPr>
          <w:p w14:paraId="1232EBDC" w14:textId="77777777" w:rsidR="001A3050" w:rsidRPr="00D03EC0" w:rsidRDefault="001A3050" w:rsidP="00C65B66">
            <w:pPr>
              <w:pStyle w:val="NoSpacing"/>
              <w:rPr>
                <w:rFonts w:cstheme="minorHAnsi"/>
                <w:color w:val="00CC00"/>
              </w:rPr>
            </w:pPr>
            <w:r w:rsidRPr="00D03EC0">
              <w:rPr>
                <w:rFonts w:cstheme="minorHAnsi"/>
                <w:color w:val="00CC00"/>
              </w:rPr>
              <w:t>Gross profit</w:t>
            </w:r>
          </w:p>
        </w:tc>
        <w:tc>
          <w:tcPr>
            <w:tcW w:w="6123" w:type="dxa"/>
          </w:tcPr>
          <w:p w14:paraId="468F0767" w14:textId="77777777" w:rsidR="001A3050" w:rsidRPr="00D07CE4" w:rsidRDefault="001A3050" w:rsidP="00C65B66">
            <w:pPr>
              <w:pStyle w:val="NoSpacing"/>
              <w:rPr>
                <w:rFonts w:cstheme="minorHAnsi"/>
              </w:rPr>
            </w:pPr>
            <w:r w:rsidRPr="00D07CE4">
              <w:rPr>
                <w:rFonts w:cstheme="minorHAnsi"/>
              </w:rPr>
              <w:t>Profit when sales revenue is greater than the cost of goods sold.</w:t>
            </w:r>
          </w:p>
          <w:p w14:paraId="781BCD66" w14:textId="77777777" w:rsidR="00D76136" w:rsidRPr="00D07CE4" w:rsidRDefault="00D76136" w:rsidP="00C65B66">
            <w:pPr>
              <w:pStyle w:val="NoSpacing"/>
              <w:rPr>
                <w:rFonts w:cstheme="minorHAnsi"/>
              </w:rPr>
            </w:pPr>
          </w:p>
          <w:p w14:paraId="5DA3B571" w14:textId="77777777" w:rsidR="001A3050" w:rsidRPr="00D07CE4" w:rsidRDefault="001A3050" w:rsidP="00D76136">
            <w:pPr>
              <w:pStyle w:val="NoSpacing"/>
              <w:jc w:val="center"/>
              <w:rPr>
                <w:rFonts w:cstheme="minorHAnsi"/>
              </w:rPr>
            </w:pPr>
            <w:r w:rsidRPr="00D07CE4">
              <w:rPr>
                <w:rFonts w:cstheme="minorHAnsi"/>
              </w:rPr>
              <w:t>Gross profit = Revenue – cost of sales</w:t>
            </w:r>
          </w:p>
          <w:p w14:paraId="6C74A5C3" w14:textId="77777777" w:rsidR="001A3050" w:rsidRPr="00D07CE4" w:rsidRDefault="001A3050" w:rsidP="00C65B66">
            <w:pPr>
              <w:pStyle w:val="NoSpacing"/>
              <w:rPr>
                <w:rFonts w:cstheme="minorHAnsi"/>
              </w:rPr>
            </w:pPr>
          </w:p>
        </w:tc>
      </w:tr>
      <w:tr w:rsidR="00D07CE4" w:rsidRPr="00D07CE4" w14:paraId="4FA0A651" w14:textId="77777777" w:rsidTr="00E62121">
        <w:tc>
          <w:tcPr>
            <w:tcW w:w="2835" w:type="dxa"/>
          </w:tcPr>
          <w:p w14:paraId="1A90045E" w14:textId="77777777" w:rsidR="00E62121" w:rsidRPr="00D03EC0" w:rsidRDefault="00E62121" w:rsidP="00C65B66">
            <w:pPr>
              <w:pStyle w:val="NoSpacing"/>
              <w:rPr>
                <w:rFonts w:cstheme="minorHAnsi"/>
                <w:color w:val="00CC00"/>
              </w:rPr>
            </w:pPr>
            <w:r w:rsidRPr="00D03EC0">
              <w:rPr>
                <w:rFonts w:cstheme="minorHAnsi"/>
                <w:color w:val="00CC00"/>
              </w:rPr>
              <w:t>Gross Profit Margin</w:t>
            </w:r>
          </w:p>
        </w:tc>
        <w:tc>
          <w:tcPr>
            <w:tcW w:w="6123" w:type="dxa"/>
          </w:tcPr>
          <w:p w14:paraId="2204583A" w14:textId="77777777" w:rsidR="00E62121" w:rsidRPr="00D07CE4" w:rsidRDefault="006656A7" w:rsidP="006656A7">
            <w:pPr>
              <w:pStyle w:val="NoSpacing"/>
              <w:jc w:val="center"/>
              <w:rPr>
                <w:rFonts w:cstheme="minorHAnsi"/>
              </w:rPr>
            </w:pPr>
            <w:r w:rsidRPr="00D07CE4">
              <w:rPr>
                <w:rFonts w:cstheme="minorHAnsi"/>
              </w:rPr>
              <w:t>(</w:t>
            </w:r>
            <w:r w:rsidR="00E62121" w:rsidRPr="00D07CE4">
              <w:rPr>
                <w:rFonts w:cstheme="minorHAnsi"/>
              </w:rPr>
              <w:t>Gross profit</w:t>
            </w:r>
            <w:r w:rsidRPr="00D07CE4">
              <w:rPr>
                <w:rFonts w:cstheme="minorHAnsi"/>
              </w:rPr>
              <w:t xml:space="preserve"> / Sales revenue) x 100</w:t>
            </w:r>
          </w:p>
          <w:p w14:paraId="1BB966E4" w14:textId="77777777" w:rsidR="008C20EA" w:rsidRPr="00D07CE4" w:rsidRDefault="008C20EA" w:rsidP="00C65B66">
            <w:pPr>
              <w:pStyle w:val="NoSpacing"/>
              <w:rPr>
                <w:rFonts w:cstheme="minorHAnsi"/>
              </w:rPr>
            </w:pPr>
          </w:p>
          <w:p w14:paraId="32ACE6AF" w14:textId="77777777" w:rsidR="006656A7" w:rsidRPr="00D07CE4" w:rsidRDefault="00C96AFA" w:rsidP="00C65B66">
            <w:pPr>
              <w:pStyle w:val="NoSpacing"/>
              <w:rPr>
                <w:rFonts w:cstheme="minorHAnsi"/>
              </w:rPr>
            </w:pPr>
            <w:r w:rsidRPr="00D07CE4">
              <w:rPr>
                <w:rFonts w:cstheme="minorHAnsi"/>
              </w:rPr>
              <w:t>It shows the gross profit of the company as a percentage of the sales revenue.</w:t>
            </w:r>
          </w:p>
          <w:p w14:paraId="2E1AA7B5" w14:textId="77777777" w:rsidR="00C96AFA" w:rsidRPr="00D07CE4" w:rsidRDefault="00C96AFA" w:rsidP="00C65B66">
            <w:pPr>
              <w:pStyle w:val="NoSpacing"/>
              <w:rPr>
                <w:rFonts w:cstheme="minorHAnsi"/>
              </w:rPr>
            </w:pPr>
          </w:p>
        </w:tc>
      </w:tr>
      <w:tr w:rsidR="00D07CE4" w:rsidRPr="00D07CE4" w14:paraId="7C273046" w14:textId="77777777" w:rsidTr="008C20EA">
        <w:tc>
          <w:tcPr>
            <w:tcW w:w="2835" w:type="dxa"/>
          </w:tcPr>
          <w:p w14:paraId="611949EA" w14:textId="77777777" w:rsidR="008C20EA" w:rsidRPr="00D03EC0" w:rsidRDefault="008C20EA" w:rsidP="00C65B66">
            <w:pPr>
              <w:pStyle w:val="NoSpacing"/>
              <w:rPr>
                <w:rFonts w:cstheme="minorHAnsi"/>
                <w:color w:val="00CC00"/>
              </w:rPr>
            </w:pPr>
            <w:r w:rsidRPr="00D03EC0">
              <w:rPr>
                <w:rFonts w:cstheme="minorHAnsi"/>
                <w:color w:val="00CC00"/>
              </w:rPr>
              <w:t>Hire purchase</w:t>
            </w:r>
          </w:p>
        </w:tc>
        <w:tc>
          <w:tcPr>
            <w:tcW w:w="6123" w:type="dxa"/>
          </w:tcPr>
          <w:p w14:paraId="223583B4" w14:textId="77777777" w:rsidR="008C20EA" w:rsidRPr="00D07CE4" w:rsidRDefault="00C96AFA" w:rsidP="00C65B66">
            <w:pPr>
              <w:pStyle w:val="NoSpacing"/>
              <w:rPr>
                <w:rFonts w:cstheme="minorHAnsi"/>
              </w:rPr>
            </w:pPr>
            <w:r w:rsidRPr="00D07CE4">
              <w:rPr>
                <w:rFonts w:cstheme="minorHAnsi"/>
              </w:rPr>
              <w:t xml:space="preserve">A system by which a buyer pays for an asset in regular instalments whilst being able to use it. Full ownership of the asset only passes to the buyer at the end of the repayment period. </w:t>
            </w:r>
          </w:p>
          <w:p w14:paraId="7A0A673B" w14:textId="77777777" w:rsidR="00C96AFA" w:rsidRPr="00D07CE4" w:rsidRDefault="00C96AFA" w:rsidP="00C65B66">
            <w:pPr>
              <w:pStyle w:val="NoSpacing"/>
              <w:rPr>
                <w:rFonts w:cstheme="minorHAnsi"/>
              </w:rPr>
            </w:pPr>
          </w:p>
        </w:tc>
      </w:tr>
      <w:tr w:rsidR="00D07CE4" w:rsidRPr="00D07CE4" w14:paraId="530237AA" w14:textId="77777777" w:rsidTr="001A3050">
        <w:tc>
          <w:tcPr>
            <w:tcW w:w="2835" w:type="dxa"/>
          </w:tcPr>
          <w:p w14:paraId="0673F8BA" w14:textId="77777777" w:rsidR="001A3050" w:rsidRPr="00D03EC0" w:rsidRDefault="001A3050" w:rsidP="00C65B66">
            <w:pPr>
              <w:pStyle w:val="NoSpacing"/>
              <w:rPr>
                <w:rFonts w:cstheme="minorHAnsi"/>
                <w:color w:val="00CC00"/>
              </w:rPr>
            </w:pPr>
            <w:r w:rsidRPr="00D03EC0">
              <w:rPr>
                <w:rFonts w:cstheme="minorHAnsi"/>
                <w:color w:val="00CC00"/>
              </w:rPr>
              <w:t>Income Statement (profit and loss account)</w:t>
            </w:r>
          </w:p>
        </w:tc>
        <w:tc>
          <w:tcPr>
            <w:tcW w:w="6123" w:type="dxa"/>
          </w:tcPr>
          <w:p w14:paraId="2A199E76" w14:textId="77777777" w:rsidR="001A3050" w:rsidRPr="00D07CE4" w:rsidRDefault="001A3050" w:rsidP="00C65B66">
            <w:pPr>
              <w:pStyle w:val="NoSpacing"/>
              <w:rPr>
                <w:rFonts w:cstheme="minorHAnsi"/>
              </w:rPr>
            </w:pPr>
            <w:r w:rsidRPr="00D07CE4">
              <w:rPr>
                <w:rFonts w:cstheme="minorHAnsi"/>
              </w:rPr>
              <w:t>An account showing the net profit/retained profit (for limited companies) of a business. It records the revenue, sale of goods sold, gross profit, overheads, net profit, dividends and retained profit.</w:t>
            </w:r>
          </w:p>
          <w:p w14:paraId="33E0D2C2" w14:textId="77777777" w:rsidR="001A3050" w:rsidRPr="00D07CE4" w:rsidRDefault="001A3050" w:rsidP="00C65B66">
            <w:pPr>
              <w:pStyle w:val="NoSpacing"/>
              <w:rPr>
                <w:rFonts w:cstheme="minorHAnsi"/>
              </w:rPr>
            </w:pPr>
          </w:p>
        </w:tc>
      </w:tr>
      <w:tr w:rsidR="00D07CE4" w:rsidRPr="00D07CE4" w14:paraId="4AEC6278" w14:textId="77777777" w:rsidTr="001A3050">
        <w:tc>
          <w:tcPr>
            <w:tcW w:w="2835" w:type="dxa"/>
          </w:tcPr>
          <w:p w14:paraId="171E50C6" w14:textId="77777777" w:rsidR="001A3050" w:rsidRPr="00D03EC0" w:rsidRDefault="001A3050" w:rsidP="00C65B66">
            <w:pPr>
              <w:pStyle w:val="NoSpacing"/>
              <w:rPr>
                <w:rFonts w:cstheme="minorHAnsi"/>
                <w:color w:val="00CC00"/>
              </w:rPr>
            </w:pPr>
            <w:r w:rsidRPr="00D03EC0">
              <w:rPr>
                <w:rFonts w:cstheme="minorHAnsi"/>
                <w:color w:val="00CC00"/>
              </w:rPr>
              <w:t>Insolvency</w:t>
            </w:r>
          </w:p>
        </w:tc>
        <w:tc>
          <w:tcPr>
            <w:tcW w:w="6123" w:type="dxa"/>
          </w:tcPr>
          <w:p w14:paraId="010D7182" w14:textId="77777777" w:rsidR="001A3050" w:rsidRPr="00D07CE4" w:rsidRDefault="001A3050" w:rsidP="00C65B66">
            <w:pPr>
              <w:pStyle w:val="NoSpacing"/>
              <w:rPr>
                <w:rFonts w:cstheme="minorHAnsi"/>
              </w:rPr>
            </w:pPr>
            <w:r w:rsidRPr="00D07CE4">
              <w:rPr>
                <w:rFonts w:cstheme="minorHAnsi"/>
              </w:rPr>
              <w:t>When a business can no longer pay its debts.</w:t>
            </w:r>
          </w:p>
          <w:p w14:paraId="7BC836D4" w14:textId="77777777" w:rsidR="001A3050" w:rsidRPr="00D07CE4" w:rsidRDefault="001A3050" w:rsidP="00C65B66">
            <w:pPr>
              <w:pStyle w:val="NoSpacing"/>
              <w:rPr>
                <w:rFonts w:cstheme="minorHAnsi"/>
              </w:rPr>
            </w:pPr>
          </w:p>
        </w:tc>
      </w:tr>
      <w:tr w:rsidR="00D07CE4" w:rsidRPr="00D07CE4" w14:paraId="6728FD28" w14:textId="77777777" w:rsidTr="001A3050">
        <w:tc>
          <w:tcPr>
            <w:tcW w:w="2835" w:type="dxa"/>
          </w:tcPr>
          <w:p w14:paraId="698A79EC" w14:textId="77777777" w:rsidR="001A3050" w:rsidRPr="00D03EC0" w:rsidRDefault="001A3050" w:rsidP="00C65B66">
            <w:pPr>
              <w:pStyle w:val="NoSpacing"/>
              <w:rPr>
                <w:rFonts w:cstheme="minorHAnsi"/>
                <w:color w:val="00CC00"/>
              </w:rPr>
            </w:pPr>
            <w:r w:rsidRPr="00D03EC0">
              <w:rPr>
                <w:rFonts w:cstheme="minorHAnsi"/>
                <w:color w:val="00CC00"/>
              </w:rPr>
              <w:t>Internal source of finance</w:t>
            </w:r>
          </w:p>
        </w:tc>
        <w:tc>
          <w:tcPr>
            <w:tcW w:w="6123" w:type="dxa"/>
          </w:tcPr>
          <w:p w14:paraId="007434E5" w14:textId="77777777" w:rsidR="001A3050" w:rsidRPr="00D07CE4" w:rsidRDefault="001A3050" w:rsidP="00C65B66">
            <w:pPr>
              <w:pStyle w:val="NoSpacing"/>
              <w:rPr>
                <w:rFonts w:cstheme="minorHAnsi"/>
              </w:rPr>
            </w:pPr>
            <w:r w:rsidRPr="00D07CE4">
              <w:rPr>
                <w:rFonts w:cstheme="minorHAnsi"/>
              </w:rPr>
              <w:t>The generation of cash from with the company’s resources or assets.</w:t>
            </w:r>
          </w:p>
          <w:p w14:paraId="051DE6B9" w14:textId="77777777" w:rsidR="001A3050" w:rsidRPr="00D07CE4" w:rsidRDefault="001A3050" w:rsidP="00C65B66">
            <w:pPr>
              <w:pStyle w:val="NoSpacing"/>
              <w:rPr>
                <w:rFonts w:cstheme="minorHAnsi"/>
              </w:rPr>
            </w:pPr>
          </w:p>
        </w:tc>
      </w:tr>
      <w:tr w:rsidR="00D07CE4" w:rsidRPr="00D07CE4" w14:paraId="3A4476F3" w14:textId="77777777" w:rsidTr="001A3050">
        <w:tc>
          <w:tcPr>
            <w:tcW w:w="2835" w:type="dxa"/>
          </w:tcPr>
          <w:p w14:paraId="2A84C47A" w14:textId="77777777" w:rsidR="001A3050" w:rsidRPr="00D03EC0" w:rsidRDefault="001A3050" w:rsidP="00C65B66">
            <w:pPr>
              <w:pStyle w:val="NoSpacing"/>
              <w:rPr>
                <w:rFonts w:cstheme="minorHAnsi"/>
                <w:color w:val="00CC00"/>
              </w:rPr>
            </w:pPr>
            <w:r w:rsidRPr="00D03EC0">
              <w:rPr>
                <w:rFonts w:cstheme="minorHAnsi"/>
                <w:color w:val="00CC00"/>
              </w:rPr>
              <w:t>Leasing</w:t>
            </w:r>
          </w:p>
        </w:tc>
        <w:tc>
          <w:tcPr>
            <w:tcW w:w="6123" w:type="dxa"/>
          </w:tcPr>
          <w:p w14:paraId="427247D9" w14:textId="77777777" w:rsidR="001A3050" w:rsidRPr="00D07CE4" w:rsidRDefault="001A3050" w:rsidP="00C65B66">
            <w:pPr>
              <w:pStyle w:val="NoSpacing"/>
              <w:rPr>
                <w:rFonts w:cstheme="minorHAnsi"/>
              </w:rPr>
            </w:pPr>
            <w:r w:rsidRPr="00D07CE4">
              <w:rPr>
                <w:rFonts w:cstheme="minorHAnsi"/>
              </w:rPr>
              <w:t>Renting equipment or premises.</w:t>
            </w:r>
          </w:p>
          <w:p w14:paraId="353B2D45" w14:textId="77777777" w:rsidR="001A3050" w:rsidRPr="00D07CE4" w:rsidRDefault="001A3050" w:rsidP="00C65B66">
            <w:pPr>
              <w:pStyle w:val="NoSpacing"/>
              <w:rPr>
                <w:rFonts w:cstheme="minorHAnsi"/>
              </w:rPr>
            </w:pPr>
          </w:p>
        </w:tc>
      </w:tr>
      <w:tr w:rsidR="00461A77" w:rsidRPr="00D07CE4" w14:paraId="29D064C0" w14:textId="77777777" w:rsidTr="001A3050">
        <w:tc>
          <w:tcPr>
            <w:tcW w:w="2835" w:type="dxa"/>
          </w:tcPr>
          <w:p w14:paraId="6F941BAC" w14:textId="77777777" w:rsidR="00461A77" w:rsidRPr="00D03EC0" w:rsidRDefault="00461A77" w:rsidP="00C65B66">
            <w:pPr>
              <w:pStyle w:val="NoSpacing"/>
              <w:rPr>
                <w:rFonts w:cstheme="minorHAnsi"/>
                <w:color w:val="00CC00"/>
              </w:rPr>
            </w:pPr>
            <w:r w:rsidRPr="00D03EC0">
              <w:rPr>
                <w:rFonts w:cstheme="minorHAnsi"/>
                <w:color w:val="00CC00"/>
              </w:rPr>
              <w:t>Liabilities</w:t>
            </w:r>
          </w:p>
        </w:tc>
        <w:tc>
          <w:tcPr>
            <w:tcW w:w="6123" w:type="dxa"/>
          </w:tcPr>
          <w:p w14:paraId="1FF675B2" w14:textId="77777777" w:rsidR="00461A77" w:rsidRDefault="00F303D7" w:rsidP="00C65B66">
            <w:pPr>
              <w:pStyle w:val="NoSpacing"/>
              <w:rPr>
                <w:rFonts w:cstheme="minorHAnsi"/>
              </w:rPr>
            </w:pPr>
            <w:r>
              <w:rPr>
                <w:rFonts w:cstheme="minorHAnsi"/>
              </w:rPr>
              <w:t>The things that a company owes.</w:t>
            </w:r>
          </w:p>
          <w:p w14:paraId="4D0DE9D5" w14:textId="77777777" w:rsidR="00F303D7" w:rsidRPr="00D07CE4" w:rsidRDefault="00F303D7" w:rsidP="00C65B66">
            <w:pPr>
              <w:pStyle w:val="NoSpacing"/>
              <w:rPr>
                <w:rFonts w:cstheme="minorHAnsi"/>
              </w:rPr>
            </w:pPr>
          </w:p>
        </w:tc>
      </w:tr>
      <w:tr w:rsidR="00D07CE4" w:rsidRPr="00D07CE4" w14:paraId="5D5A248E" w14:textId="77777777" w:rsidTr="008C20EA">
        <w:tc>
          <w:tcPr>
            <w:tcW w:w="2835" w:type="dxa"/>
          </w:tcPr>
          <w:p w14:paraId="3AB5E175" w14:textId="77777777" w:rsidR="008C20EA" w:rsidRPr="00D03EC0" w:rsidRDefault="008C20EA" w:rsidP="00C65B66">
            <w:pPr>
              <w:pStyle w:val="NoSpacing"/>
              <w:rPr>
                <w:rFonts w:cstheme="minorHAnsi"/>
                <w:color w:val="00CC00"/>
              </w:rPr>
            </w:pPr>
            <w:r w:rsidRPr="00D03EC0">
              <w:rPr>
                <w:rFonts w:cstheme="minorHAnsi"/>
                <w:color w:val="00CC00"/>
              </w:rPr>
              <w:t>Liquidity</w:t>
            </w:r>
          </w:p>
        </w:tc>
        <w:tc>
          <w:tcPr>
            <w:tcW w:w="6123" w:type="dxa"/>
          </w:tcPr>
          <w:p w14:paraId="6E9718D2" w14:textId="77777777" w:rsidR="008C20EA" w:rsidRPr="00D07CE4" w:rsidRDefault="00C6525A" w:rsidP="00C65B66">
            <w:pPr>
              <w:pStyle w:val="NoSpacing"/>
              <w:rPr>
                <w:rFonts w:cstheme="minorHAnsi"/>
              </w:rPr>
            </w:pPr>
            <w:r w:rsidRPr="00D07CE4">
              <w:rPr>
                <w:rFonts w:cstheme="minorHAnsi"/>
              </w:rPr>
              <w:t>A measure of the extent to which a business has cash to meet immediate and short-term obligations, or assets that can be quickly converted to do this.</w:t>
            </w:r>
          </w:p>
          <w:p w14:paraId="35A02FE5" w14:textId="77777777" w:rsidR="00C6525A" w:rsidRPr="00D07CE4" w:rsidRDefault="00C6525A" w:rsidP="00C65B66">
            <w:pPr>
              <w:pStyle w:val="NoSpacing"/>
              <w:rPr>
                <w:rFonts w:cstheme="minorHAnsi"/>
              </w:rPr>
            </w:pPr>
          </w:p>
        </w:tc>
      </w:tr>
      <w:tr w:rsidR="00D07CE4" w:rsidRPr="00D07CE4" w14:paraId="5D5821C5" w14:textId="77777777" w:rsidTr="001A3050">
        <w:tc>
          <w:tcPr>
            <w:tcW w:w="2835" w:type="dxa"/>
          </w:tcPr>
          <w:p w14:paraId="6639368C" w14:textId="77777777" w:rsidR="001A3050" w:rsidRPr="00D03EC0" w:rsidRDefault="001A3050" w:rsidP="00C65B66">
            <w:pPr>
              <w:pStyle w:val="NoSpacing"/>
              <w:rPr>
                <w:rFonts w:cstheme="minorHAnsi"/>
                <w:color w:val="00CC00"/>
              </w:rPr>
            </w:pPr>
            <w:r w:rsidRPr="00D03EC0">
              <w:rPr>
                <w:rFonts w:cstheme="minorHAnsi"/>
                <w:color w:val="00CC00"/>
              </w:rPr>
              <w:t>Loan</w:t>
            </w:r>
          </w:p>
        </w:tc>
        <w:tc>
          <w:tcPr>
            <w:tcW w:w="6123" w:type="dxa"/>
          </w:tcPr>
          <w:p w14:paraId="3BEE8655" w14:textId="77777777" w:rsidR="001A3050" w:rsidRPr="00D07CE4" w:rsidRDefault="001A3050" w:rsidP="00C65B66">
            <w:pPr>
              <w:pStyle w:val="NoSpacing"/>
              <w:rPr>
                <w:rFonts w:cstheme="minorHAnsi"/>
              </w:rPr>
            </w:pPr>
            <w:r w:rsidRPr="00D07CE4">
              <w:rPr>
                <w:rFonts w:cstheme="minorHAnsi"/>
              </w:rPr>
              <w:t>Borrowing a sum of money which as to be repaid with interest over a period of time, such as 1 – 5 years.</w:t>
            </w:r>
          </w:p>
          <w:p w14:paraId="48A42CD1" w14:textId="77777777" w:rsidR="001A3050" w:rsidRPr="00D07CE4" w:rsidRDefault="001A3050" w:rsidP="00C65B66">
            <w:pPr>
              <w:pStyle w:val="NoSpacing"/>
              <w:rPr>
                <w:rFonts w:cstheme="minorHAnsi"/>
              </w:rPr>
            </w:pPr>
          </w:p>
        </w:tc>
      </w:tr>
      <w:tr w:rsidR="00D07CE4" w:rsidRPr="00D07CE4" w14:paraId="75895431" w14:textId="77777777" w:rsidTr="001A3050">
        <w:tc>
          <w:tcPr>
            <w:tcW w:w="2835" w:type="dxa"/>
          </w:tcPr>
          <w:p w14:paraId="19146639" w14:textId="77777777" w:rsidR="001A3050" w:rsidRPr="00D03EC0" w:rsidRDefault="001A3050" w:rsidP="00C65B66">
            <w:pPr>
              <w:pStyle w:val="NoSpacing"/>
              <w:rPr>
                <w:rFonts w:cstheme="minorHAnsi"/>
                <w:color w:val="00CC00"/>
              </w:rPr>
            </w:pPr>
            <w:r w:rsidRPr="00D03EC0">
              <w:rPr>
                <w:rFonts w:cstheme="minorHAnsi"/>
                <w:color w:val="00CC00"/>
              </w:rPr>
              <w:t>Long term finance</w:t>
            </w:r>
          </w:p>
        </w:tc>
        <w:tc>
          <w:tcPr>
            <w:tcW w:w="6123" w:type="dxa"/>
          </w:tcPr>
          <w:p w14:paraId="3EA26283" w14:textId="77777777" w:rsidR="001A3050" w:rsidRPr="00D07CE4" w:rsidRDefault="001A3050" w:rsidP="00C65B66">
            <w:pPr>
              <w:pStyle w:val="NoSpacing"/>
              <w:rPr>
                <w:rFonts w:cstheme="minorHAnsi"/>
              </w:rPr>
            </w:pPr>
            <w:r w:rsidRPr="00D07CE4">
              <w:rPr>
                <w:rFonts w:cstheme="minorHAnsi"/>
              </w:rPr>
              <w:t>Sources of money for businesses that are borrowed or invested typically for more than 10 years.</w:t>
            </w:r>
          </w:p>
          <w:p w14:paraId="76AA1234" w14:textId="77777777" w:rsidR="001A3050" w:rsidRPr="00D07CE4" w:rsidRDefault="001A3050" w:rsidP="00C65B66">
            <w:pPr>
              <w:pStyle w:val="NoSpacing"/>
              <w:rPr>
                <w:rFonts w:cstheme="minorHAnsi"/>
              </w:rPr>
            </w:pPr>
          </w:p>
        </w:tc>
      </w:tr>
      <w:tr w:rsidR="00D07CE4" w:rsidRPr="00D07CE4" w14:paraId="67B810F4" w14:textId="77777777" w:rsidTr="001A3050">
        <w:tc>
          <w:tcPr>
            <w:tcW w:w="2835" w:type="dxa"/>
          </w:tcPr>
          <w:p w14:paraId="306FCD05" w14:textId="77777777" w:rsidR="001A3050" w:rsidRPr="00D03EC0" w:rsidRDefault="001A3050" w:rsidP="00C65B66">
            <w:pPr>
              <w:pStyle w:val="NoSpacing"/>
              <w:rPr>
                <w:rFonts w:cstheme="minorHAnsi"/>
                <w:color w:val="00CC00"/>
              </w:rPr>
            </w:pPr>
            <w:r w:rsidRPr="00D03EC0">
              <w:rPr>
                <w:rFonts w:cstheme="minorHAnsi"/>
                <w:color w:val="00CC00"/>
              </w:rPr>
              <w:t>Margin of Safety</w:t>
            </w:r>
          </w:p>
        </w:tc>
        <w:tc>
          <w:tcPr>
            <w:tcW w:w="6123" w:type="dxa"/>
          </w:tcPr>
          <w:p w14:paraId="4C18FDFA" w14:textId="77777777" w:rsidR="001A3050" w:rsidRPr="00D07CE4" w:rsidRDefault="001A3050" w:rsidP="00C65B66">
            <w:pPr>
              <w:pStyle w:val="NoSpacing"/>
              <w:rPr>
                <w:rFonts w:cstheme="minorHAnsi"/>
              </w:rPr>
            </w:pPr>
            <w:r w:rsidRPr="00D07CE4">
              <w:rPr>
                <w:rFonts w:cstheme="minorHAnsi"/>
              </w:rPr>
              <w:t>The maximum (or current) level of output minus the break-even level of output.</w:t>
            </w:r>
          </w:p>
          <w:p w14:paraId="75D42C65" w14:textId="77777777" w:rsidR="001A3050" w:rsidRPr="00D07CE4" w:rsidRDefault="001A3050" w:rsidP="00C65B66">
            <w:pPr>
              <w:pStyle w:val="NoSpacing"/>
              <w:rPr>
                <w:rFonts w:cstheme="minorHAnsi"/>
              </w:rPr>
            </w:pPr>
          </w:p>
        </w:tc>
      </w:tr>
      <w:tr w:rsidR="00D07CE4" w:rsidRPr="00D07CE4" w14:paraId="5BA38039" w14:textId="77777777" w:rsidTr="001A3050">
        <w:tc>
          <w:tcPr>
            <w:tcW w:w="2835" w:type="dxa"/>
          </w:tcPr>
          <w:p w14:paraId="1B6F60FF" w14:textId="77777777" w:rsidR="001A3050" w:rsidRPr="00D03EC0" w:rsidRDefault="001A3050" w:rsidP="00C65B66">
            <w:pPr>
              <w:pStyle w:val="NoSpacing"/>
              <w:rPr>
                <w:rFonts w:cstheme="minorHAnsi"/>
                <w:color w:val="00CC00"/>
              </w:rPr>
            </w:pPr>
            <w:r w:rsidRPr="00D03EC0">
              <w:rPr>
                <w:rFonts w:cstheme="minorHAnsi"/>
                <w:color w:val="00CC00"/>
              </w:rPr>
              <w:t>Medium term finance</w:t>
            </w:r>
          </w:p>
        </w:tc>
        <w:tc>
          <w:tcPr>
            <w:tcW w:w="6123" w:type="dxa"/>
          </w:tcPr>
          <w:p w14:paraId="1AE8CFE2" w14:textId="77777777" w:rsidR="001A3050" w:rsidRPr="00D07CE4" w:rsidRDefault="001A3050" w:rsidP="00C65B66">
            <w:pPr>
              <w:pStyle w:val="NoSpacing"/>
              <w:rPr>
                <w:rFonts w:cstheme="minorHAnsi"/>
              </w:rPr>
            </w:pPr>
            <w:r w:rsidRPr="00D07CE4">
              <w:rPr>
                <w:rFonts w:cstheme="minorHAnsi"/>
              </w:rPr>
              <w:t>Sources of money for businesses that have to be repaid between 1 year and 10 years, for example a bank loan.</w:t>
            </w:r>
          </w:p>
          <w:p w14:paraId="707BE23F" w14:textId="77777777" w:rsidR="001A3050" w:rsidRPr="00D07CE4" w:rsidRDefault="001A3050" w:rsidP="00C65B66">
            <w:pPr>
              <w:pStyle w:val="NoSpacing"/>
              <w:rPr>
                <w:rFonts w:cstheme="minorHAnsi"/>
              </w:rPr>
            </w:pPr>
          </w:p>
        </w:tc>
      </w:tr>
    </w:tbl>
    <w:p w14:paraId="2A7AF5EE" w14:textId="77777777" w:rsidR="003248ED" w:rsidRPr="00D07CE4" w:rsidRDefault="003248ED">
      <w:r w:rsidRPr="00D07CE4">
        <w:br w:type="page"/>
      </w:r>
    </w:p>
    <w:tbl>
      <w:tblPr>
        <w:tblStyle w:val="TableGrid"/>
        <w:tblW w:w="0" w:type="auto"/>
        <w:tblLook w:val="04A0" w:firstRow="1" w:lastRow="0" w:firstColumn="1" w:lastColumn="0" w:noHBand="0" w:noVBand="1"/>
      </w:tblPr>
      <w:tblGrid>
        <w:gridCol w:w="2835"/>
        <w:gridCol w:w="6123"/>
      </w:tblGrid>
      <w:tr w:rsidR="00D07CE4" w:rsidRPr="00D07CE4" w14:paraId="39E0669A" w14:textId="77777777" w:rsidTr="00E62121">
        <w:tc>
          <w:tcPr>
            <w:tcW w:w="2835" w:type="dxa"/>
          </w:tcPr>
          <w:p w14:paraId="4A398287" w14:textId="77777777" w:rsidR="00E62121" w:rsidRPr="00D03EC0" w:rsidRDefault="00E62121" w:rsidP="00C65B66">
            <w:pPr>
              <w:pStyle w:val="NoSpacing"/>
              <w:rPr>
                <w:rFonts w:cstheme="minorHAnsi"/>
                <w:color w:val="00CC00"/>
              </w:rPr>
            </w:pPr>
            <w:r w:rsidRPr="00D03EC0">
              <w:rPr>
                <w:rFonts w:cstheme="minorHAnsi"/>
                <w:color w:val="00CC00"/>
              </w:rPr>
              <w:lastRenderedPageBreak/>
              <w:t>Micro-finance</w:t>
            </w:r>
          </w:p>
        </w:tc>
        <w:tc>
          <w:tcPr>
            <w:tcW w:w="6123" w:type="dxa"/>
          </w:tcPr>
          <w:p w14:paraId="1B51516F" w14:textId="77777777" w:rsidR="00E62121" w:rsidRPr="00D07CE4" w:rsidRDefault="00E62121" w:rsidP="00C65B66">
            <w:pPr>
              <w:pStyle w:val="NoSpacing"/>
              <w:rPr>
                <w:rFonts w:cstheme="minorHAnsi"/>
                <w:shd w:val="clear" w:color="auto" w:fill="FFFFFF"/>
              </w:rPr>
            </w:pPr>
            <w:r w:rsidRPr="00D07CE4">
              <w:rPr>
                <w:rFonts w:cstheme="minorHAnsi"/>
                <w:shd w:val="clear" w:color="auto" w:fill="FFFFFF"/>
              </w:rPr>
              <w:t>Is a type of banking service that is provided to unemployed or low-income individuals or groups who otherwise have no other access to </w:t>
            </w:r>
            <w:r w:rsidRPr="00D07CE4">
              <w:rPr>
                <w:rStyle w:val="Emphasis"/>
                <w:rFonts w:cstheme="minorHAnsi"/>
                <w:bCs/>
                <w:i w:val="0"/>
                <w:iCs w:val="0"/>
                <w:shd w:val="clear" w:color="auto" w:fill="FFFFFF"/>
              </w:rPr>
              <w:t>financial</w:t>
            </w:r>
            <w:r w:rsidRPr="00D07CE4">
              <w:rPr>
                <w:rFonts w:cstheme="minorHAnsi"/>
                <w:shd w:val="clear" w:color="auto" w:fill="FFFFFF"/>
              </w:rPr>
              <w:t> services.</w:t>
            </w:r>
          </w:p>
          <w:p w14:paraId="19ADC161" w14:textId="77777777" w:rsidR="00E62121" w:rsidRPr="00D07CE4" w:rsidRDefault="00E62121" w:rsidP="00C65B66">
            <w:pPr>
              <w:pStyle w:val="NoSpacing"/>
              <w:rPr>
                <w:rFonts w:cstheme="minorHAnsi"/>
              </w:rPr>
            </w:pPr>
          </w:p>
        </w:tc>
      </w:tr>
      <w:tr w:rsidR="00D07CE4" w:rsidRPr="00D07CE4" w14:paraId="5309C171" w14:textId="77777777" w:rsidTr="001A3050">
        <w:tc>
          <w:tcPr>
            <w:tcW w:w="2835" w:type="dxa"/>
          </w:tcPr>
          <w:p w14:paraId="70CCFCE8" w14:textId="77777777" w:rsidR="001A3050" w:rsidRPr="00D03EC0" w:rsidRDefault="001A3050" w:rsidP="00C65B66">
            <w:pPr>
              <w:pStyle w:val="NoSpacing"/>
              <w:rPr>
                <w:rFonts w:cstheme="minorHAnsi"/>
                <w:color w:val="00CC00"/>
              </w:rPr>
            </w:pPr>
            <w:r w:rsidRPr="00D03EC0">
              <w:rPr>
                <w:rFonts w:cstheme="minorHAnsi"/>
                <w:color w:val="00CC00"/>
              </w:rPr>
              <w:t>Mortgage</w:t>
            </w:r>
          </w:p>
        </w:tc>
        <w:tc>
          <w:tcPr>
            <w:tcW w:w="6123" w:type="dxa"/>
          </w:tcPr>
          <w:p w14:paraId="030F3DC1" w14:textId="77777777" w:rsidR="001A3050" w:rsidRPr="00D07CE4" w:rsidRDefault="001A3050" w:rsidP="00C65B66">
            <w:pPr>
              <w:pStyle w:val="NoSpacing"/>
              <w:rPr>
                <w:rFonts w:cstheme="minorHAnsi"/>
              </w:rPr>
            </w:pPr>
            <w:r w:rsidRPr="00D07CE4">
              <w:rPr>
                <w:rFonts w:cstheme="minorHAnsi"/>
              </w:rPr>
              <w:t>A long term loan for property.</w:t>
            </w:r>
          </w:p>
          <w:p w14:paraId="7AC0D71F" w14:textId="77777777" w:rsidR="001A3050" w:rsidRPr="00D07CE4" w:rsidRDefault="001A3050" w:rsidP="00C65B66">
            <w:pPr>
              <w:pStyle w:val="NoSpacing"/>
              <w:rPr>
                <w:rFonts w:cstheme="minorHAnsi"/>
              </w:rPr>
            </w:pPr>
          </w:p>
        </w:tc>
      </w:tr>
      <w:tr w:rsidR="00D07CE4" w:rsidRPr="00D07CE4" w14:paraId="1815BF1A" w14:textId="77777777" w:rsidTr="001A3050">
        <w:tc>
          <w:tcPr>
            <w:tcW w:w="2835" w:type="dxa"/>
          </w:tcPr>
          <w:p w14:paraId="384EDC4D" w14:textId="77777777" w:rsidR="001A3050" w:rsidRPr="00D03EC0" w:rsidRDefault="001A3050" w:rsidP="00C65B66">
            <w:pPr>
              <w:pStyle w:val="NoSpacing"/>
              <w:rPr>
                <w:rFonts w:cstheme="minorHAnsi"/>
                <w:color w:val="00CC00"/>
              </w:rPr>
            </w:pPr>
            <w:r w:rsidRPr="00D03EC0">
              <w:rPr>
                <w:rFonts w:cstheme="minorHAnsi"/>
                <w:color w:val="00CC00"/>
              </w:rPr>
              <w:t>Net Cash Flow</w:t>
            </w:r>
          </w:p>
        </w:tc>
        <w:tc>
          <w:tcPr>
            <w:tcW w:w="6123" w:type="dxa"/>
          </w:tcPr>
          <w:p w14:paraId="44663E0E" w14:textId="77777777" w:rsidR="001A3050" w:rsidRPr="00D07CE4" w:rsidRDefault="001A3050" w:rsidP="00D76136">
            <w:pPr>
              <w:pStyle w:val="NoSpacing"/>
              <w:jc w:val="center"/>
              <w:rPr>
                <w:rFonts w:cstheme="minorHAnsi"/>
              </w:rPr>
            </w:pPr>
            <w:r w:rsidRPr="00D07CE4">
              <w:rPr>
                <w:rFonts w:cstheme="minorHAnsi"/>
              </w:rPr>
              <w:t>Cash Inflow – Cash Outflow</w:t>
            </w:r>
          </w:p>
          <w:p w14:paraId="21676EE3" w14:textId="77777777" w:rsidR="001A3050" w:rsidRPr="00D07CE4" w:rsidRDefault="001A3050" w:rsidP="00C65B66">
            <w:pPr>
              <w:pStyle w:val="NoSpacing"/>
              <w:rPr>
                <w:rFonts w:cstheme="minorHAnsi"/>
              </w:rPr>
            </w:pPr>
          </w:p>
        </w:tc>
      </w:tr>
      <w:tr w:rsidR="00D07CE4" w:rsidRPr="00D07CE4" w14:paraId="2709B827" w14:textId="77777777" w:rsidTr="001A3050">
        <w:tc>
          <w:tcPr>
            <w:tcW w:w="2835" w:type="dxa"/>
          </w:tcPr>
          <w:p w14:paraId="15510A9C" w14:textId="77777777" w:rsidR="001A3050" w:rsidRPr="00D03EC0" w:rsidRDefault="00461A77" w:rsidP="00C65B66">
            <w:pPr>
              <w:pStyle w:val="NoSpacing"/>
              <w:rPr>
                <w:rFonts w:cstheme="minorHAnsi"/>
                <w:color w:val="00CC00"/>
              </w:rPr>
            </w:pPr>
            <w:r w:rsidRPr="00D03EC0">
              <w:rPr>
                <w:rFonts w:cstheme="minorHAnsi"/>
                <w:color w:val="00CC00"/>
              </w:rPr>
              <w:t>(</w:t>
            </w:r>
            <w:r w:rsidR="001A3050" w:rsidRPr="00D03EC0">
              <w:rPr>
                <w:rFonts w:cstheme="minorHAnsi"/>
                <w:color w:val="00CC00"/>
              </w:rPr>
              <w:t>Net</w:t>
            </w:r>
            <w:r w:rsidRPr="00D03EC0">
              <w:rPr>
                <w:rFonts w:cstheme="minorHAnsi"/>
                <w:color w:val="00CC00"/>
              </w:rPr>
              <w:t>)</w:t>
            </w:r>
            <w:r w:rsidR="001A3050" w:rsidRPr="00D03EC0">
              <w:rPr>
                <w:rFonts w:cstheme="minorHAnsi"/>
                <w:color w:val="00CC00"/>
              </w:rPr>
              <w:t xml:space="preserve"> profit</w:t>
            </w:r>
          </w:p>
        </w:tc>
        <w:tc>
          <w:tcPr>
            <w:tcW w:w="6123" w:type="dxa"/>
          </w:tcPr>
          <w:p w14:paraId="6110C50F" w14:textId="77777777" w:rsidR="001A3050" w:rsidRPr="00D07CE4" w:rsidRDefault="001A3050" w:rsidP="00C65B66">
            <w:pPr>
              <w:pStyle w:val="NoSpacing"/>
              <w:rPr>
                <w:rFonts w:cstheme="minorHAnsi"/>
              </w:rPr>
            </w:pPr>
            <w:r w:rsidRPr="00D07CE4">
              <w:rPr>
                <w:rFonts w:cstheme="minorHAnsi"/>
              </w:rPr>
              <w:t>Profit made by a business after all costs have been deducted from sales revenue.</w:t>
            </w:r>
          </w:p>
          <w:p w14:paraId="5B64A7BD" w14:textId="77777777" w:rsidR="00D76136" w:rsidRPr="00D07CE4" w:rsidRDefault="00D76136" w:rsidP="00C65B66">
            <w:pPr>
              <w:pStyle w:val="NoSpacing"/>
              <w:rPr>
                <w:rFonts w:cstheme="minorHAnsi"/>
              </w:rPr>
            </w:pPr>
          </w:p>
          <w:p w14:paraId="3F83EEF4" w14:textId="77777777" w:rsidR="001A3050" w:rsidRPr="00D07CE4" w:rsidRDefault="001A3050" w:rsidP="00D76136">
            <w:pPr>
              <w:pStyle w:val="NoSpacing"/>
              <w:jc w:val="center"/>
              <w:rPr>
                <w:rFonts w:cstheme="minorHAnsi"/>
              </w:rPr>
            </w:pPr>
            <w:r w:rsidRPr="00D07CE4">
              <w:rPr>
                <w:rFonts w:cstheme="minorHAnsi"/>
              </w:rPr>
              <w:t>Net profit = Gross profit – overheads</w:t>
            </w:r>
          </w:p>
          <w:p w14:paraId="4372D2B1" w14:textId="77777777" w:rsidR="001A3050" w:rsidRPr="00D07CE4" w:rsidRDefault="001A3050" w:rsidP="00C65B66">
            <w:pPr>
              <w:pStyle w:val="NoSpacing"/>
              <w:rPr>
                <w:rFonts w:cstheme="minorHAnsi"/>
              </w:rPr>
            </w:pPr>
          </w:p>
        </w:tc>
      </w:tr>
      <w:tr w:rsidR="00D07CE4" w:rsidRPr="00D07CE4" w14:paraId="70AA0417" w14:textId="77777777" w:rsidTr="001A3050">
        <w:tc>
          <w:tcPr>
            <w:tcW w:w="2835" w:type="dxa"/>
          </w:tcPr>
          <w:p w14:paraId="3AEA8091" w14:textId="77777777" w:rsidR="001A3050" w:rsidRPr="00D03EC0" w:rsidRDefault="001A3050" w:rsidP="00C65B66">
            <w:pPr>
              <w:pStyle w:val="NoSpacing"/>
              <w:rPr>
                <w:rFonts w:cstheme="minorHAnsi"/>
                <w:color w:val="00CC00"/>
              </w:rPr>
            </w:pPr>
            <w:r w:rsidRPr="00D03EC0">
              <w:rPr>
                <w:rFonts w:cstheme="minorHAnsi"/>
                <w:color w:val="00CC00"/>
              </w:rPr>
              <w:t>Non-current assets (fixed)</w:t>
            </w:r>
          </w:p>
        </w:tc>
        <w:tc>
          <w:tcPr>
            <w:tcW w:w="6123" w:type="dxa"/>
          </w:tcPr>
          <w:p w14:paraId="515310B1" w14:textId="77777777" w:rsidR="001A3050" w:rsidRPr="00D07CE4" w:rsidRDefault="001A3050" w:rsidP="00C65B66">
            <w:pPr>
              <w:pStyle w:val="NoSpacing"/>
              <w:rPr>
                <w:rFonts w:cstheme="minorHAnsi"/>
              </w:rPr>
            </w:pPr>
            <w:r w:rsidRPr="00D07CE4">
              <w:rPr>
                <w:rFonts w:cstheme="minorHAnsi"/>
              </w:rPr>
              <w:t>Items that a business owns in the long term (more than one year).</w:t>
            </w:r>
          </w:p>
          <w:p w14:paraId="7AB44438" w14:textId="77777777" w:rsidR="001A3050" w:rsidRPr="00D07CE4" w:rsidRDefault="001A3050" w:rsidP="00C65B66">
            <w:pPr>
              <w:pStyle w:val="NoSpacing"/>
              <w:rPr>
                <w:rFonts w:cstheme="minorHAnsi"/>
              </w:rPr>
            </w:pPr>
          </w:p>
        </w:tc>
      </w:tr>
      <w:tr w:rsidR="00D07CE4" w:rsidRPr="00D07CE4" w14:paraId="65EC0B8E" w14:textId="77777777" w:rsidTr="00E62121">
        <w:tc>
          <w:tcPr>
            <w:tcW w:w="2835" w:type="dxa"/>
          </w:tcPr>
          <w:p w14:paraId="456BC7FD" w14:textId="77777777" w:rsidR="00E62121" w:rsidRPr="00D03EC0" w:rsidRDefault="00E62121" w:rsidP="00C65B66">
            <w:pPr>
              <w:pStyle w:val="NoSpacing"/>
              <w:rPr>
                <w:rFonts w:cstheme="minorHAnsi"/>
                <w:color w:val="00CC00"/>
              </w:rPr>
            </w:pPr>
            <w:r w:rsidRPr="00D03EC0">
              <w:rPr>
                <w:rFonts w:cstheme="minorHAnsi"/>
                <w:color w:val="00CC00"/>
              </w:rPr>
              <w:t>Non-current liabilities</w:t>
            </w:r>
          </w:p>
        </w:tc>
        <w:tc>
          <w:tcPr>
            <w:tcW w:w="6123" w:type="dxa"/>
          </w:tcPr>
          <w:p w14:paraId="52E40276" w14:textId="77777777" w:rsidR="00E62121" w:rsidRPr="00D07CE4" w:rsidRDefault="00E62121" w:rsidP="00C65B66">
            <w:pPr>
              <w:pStyle w:val="NoSpacing"/>
              <w:rPr>
                <w:rFonts w:cstheme="minorHAnsi"/>
              </w:rPr>
            </w:pPr>
            <w:r w:rsidRPr="00D07CE4">
              <w:rPr>
                <w:rFonts w:cstheme="minorHAnsi"/>
              </w:rPr>
              <w:t>A debt owed by the business which is due to be repaid for a period of time longer than one year.</w:t>
            </w:r>
          </w:p>
          <w:p w14:paraId="103F42A2" w14:textId="77777777" w:rsidR="00E62121" w:rsidRPr="00D07CE4" w:rsidRDefault="00E62121" w:rsidP="00C65B66">
            <w:pPr>
              <w:pStyle w:val="NoSpacing"/>
              <w:rPr>
                <w:rFonts w:cstheme="minorHAnsi"/>
              </w:rPr>
            </w:pPr>
          </w:p>
        </w:tc>
      </w:tr>
      <w:tr w:rsidR="00D07CE4" w:rsidRPr="00D07CE4" w14:paraId="60895FAA" w14:textId="77777777" w:rsidTr="001A3050">
        <w:tc>
          <w:tcPr>
            <w:tcW w:w="2835" w:type="dxa"/>
          </w:tcPr>
          <w:p w14:paraId="2B842419" w14:textId="77777777" w:rsidR="001A3050" w:rsidRPr="00D03EC0" w:rsidRDefault="001A3050" w:rsidP="00C65B66">
            <w:pPr>
              <w:pStyle w:val="NoSpacing"/>
              <w:rPr>
                <w:rFonts w:cstheme="minorHAnsi"/>
                <w:color w:val="00CC00"/>
              </w:rPr>
            </w:pPr>
            <w:r w:rsidRPr="00D03EC0">
              <w:rPr>
                <w:rFonts w:cstheme="minorHAnsi"/>
                <w:color w:val="00CC00"/>
              </w:rPr>
              <w:t>Opening balance</w:t>
            </w:r>
          </w:p>
        </w:tc>
        <w:tc>
          <w:tcPr>
            <w:tcW w:w="6123" w:type="dxa"/>
          </w:tcPr>
          <w:p w14:paraId="0769A0F0" w14:textId="77777777" w:rsidR="001A3050" w:rsidRPr="00D07CE4" w:rsidRDefault="001A3050" w:rsidP="00C65B66">
            <w:pPr>
              <w:pStyle w:val="NoSpacing"/>
              <w:rPr>
                <w:rFonts w:cstheme="minorHAnsi"/>
              </w:rPr>
            </w:pPr>
            <w:r w:rsidRPr="00D07CE4">
              <w:rPr>
                <w:rFonts w:cstheme="minorHAnsi"/>
              </w:rPr>
              <w:t>The amount of cash in a business at the start of the month.</w:t>
            </w:r>
          </w:p>
          <w:p w14:paraId="7A4FC018" w14:textId="77777777" w:rsidR="001A3050" w:rsidRPr="00D07CE4" w:rsidRDefault="001A3050" w:rsidP="00C65B66">
            <w:pPr>
              <w:pStyle w:val="NoSpacing"/>
              <w:rPr>
                <w:rFonts w:cstheme="minorHAnsi"/>
              </w:rPr>
            </w:pPr>
          </w:p>
        </w:tc>
      </w:tr>
      <w:tr w:rsidR="00D07CE4" w:rsidRPr="00D07CE4" w14:paraId="3E94E2C8" w14:textId="77777777" w:rsidTr="001A3050">
        <w:tc>
          <w:tcPr>
            <w:tcW w:w="2835" w:type="dxa"/>
          </w:tcPr>
          <w:p w14:paraId="1127DBD8" w14:textId="77777777" w:rsidR="001A3050" w:rsidRPr="00D03EC0" w:rsidRDefault="001A3050" w:rsidP="00C65B66">
            <w:pPr>
              <w:pStyle w:val="NoSpacing"/>
              <w:rPr>
                <w:rFonts w:cstheme="minorHAnsi"/>
                <w:color w:val="00CC00"/>
              </w:rPr>
            </w:pPr>
            <w:r w:rsidRPr="00D03EC0">
              <w:rPr>
                <w:rFonts w:cstheme="minorHAnsi"/>
                <w:color w:val="00CC00"/>
              </w:rPr>
              <w:t>Overdraft</w:t>
            </w:r>
          </w:p>
        </w:tc>
        <w:tc>
          <w:tcPr>
            <w:tcW w:w="6123" w:type="dxa"/>
          </w:tcPr>
          <w:p w14:paraId="4129B434" w14:textId="77777777" w:rsidR="001A3050" w:rsidRPr="00D07CE4" w:rsidRDefault="001A3050" w:rsidP="00C65B66">
            <w:pPr>
              <w:pStyle w:val="NoSpacing"/>
              <w:rPr>
                <w:rFonts w:cstheme="minorHAnsi"/>
              </w:rPr>
            </w:pPr>
            <w:r w:rsidRPr="00D07CE4">
              <w:rPr>
                <w:rFonts w:cstheme="minorHAnsi"/>
              </w:rPr>
              <w:t>Borrowing money from a bank by drawing more money than is actually in a current account. Interest is charged on the amount overdrawn.</w:t>
            </w:r>
          </w:p>
          <w:p w14:paraId="77F2F459" w14:textId="77777777" w:rsidR="001A3050" w:rsidRPr="00D07CE4" w:rsidRDefault="001A3050" w:rsidP="00C65B66">
            <w:pPr>
              <w:pStyle w:val="NoSpacing"/>
              <w:rPr>
                <w:rFonts w:cstheme="minorHAnsi"/>
              </w:rPr>
            </w:pPr>
          </w:p>
        </w:tc>
      </w:tr>
      <w:tr w:rsidR="00D07CE4" w:rsidRPr="00D07CE4" w14:paraId="1E286C95" w14:textId="77777777" w:rsidTr="001A3050">
        <w:tc>
          <w:tcPr>
            <w:tcW w:w="2835" w:type="dxa"/>
          </w:tcPr>
          <w:p w14:paraId="70CCF496" w14:textId="77777777" w:rsidR="001A3050" w:rsidRPr="00D03EC0" w:rsidRDefault="001A3050" w:rsidP="00C65B66">
            <w:pPr>
              <w:pStyle w:val="NoSpacing"/>
              <w:rPr>
                <w:rFonts w:cstheme="minorHAnsi"/>
                <w:color w:val="00CC00"/>
              </w:rPr>
            </w:pPr>
            <w:r w:rsidRPr="00D03EC0">
              <w:rPr>
                <w:rFonts w:cstheme="minorHAnsi"/>
                <w:color w:val="00CC00"/>
              </w:rPr>
              <w:t>Profit/Loss</w:t>
            </w:r>
          </w:p>
        </w:tc>
        <w:tc>
          <w:tcPr>
            <w:tcW w:w="6123" w:type="dxa"/>
          </w:tcPr>
          <w:p w14:paraId="01D007D8" w14:textId="77777777" w:rsidR="001A3050" w:rsidRPr="00D07CE4" w:rsidRDefault="001A3050" w:rsidP="00C65B66">
            <w:pPr>
              <w:pStyle w:val="NoSpacing"/>
              <w:rPr>
                <w:rFonts w:cstheme="minorHAnsi"/>
              </w:rPr>
            </w:pPr>
            <w:r w:rsidRPr="00D07CE4">
              <w:rPr>
                <w:rFonts w:cstheme="minorHAnsi"/>
              </w:rPr>
              <w:t>Profit occurs when the revenues of a business are greater than its costs over a period of time.</w:t>
            </w:r>
          </w:p>
          <w:p w14:paraId="24C9ABEF" w14:textId="77777777" w:rsidR="00D76136" w:rsidRPr="00D07CE4" w:rsidRDefault="00D76136" w:rsidP="00C65B66">
            <w:pPr>
              <w:pStyle w:val="NoSpacing"/>
              <w:rPr>
                <w:rFonts w:cstheme="minorHAnsi"/>
              </w:rPr>
            </w:pPr>
          </w:p>
          <w:p w14:paraId="67D5A7B9" w14:textId="77777777" w:rsidR="001A3050" w:rsidRPr="00D07CE4" w:rsidRDefault="001A3050" w:rsidP="00C65B66">
            <w:pPr>
              <w:pStyle w:val="NoSpacing"/>
              <w:rPr>
                <w:rFonts w:cstheme="minorHAnsi"/>
              </w:rPr>
            </w:pPr>
            <w:r w:rsidRPr="00D07CE4">
              <w:rPr>
                <w:rFonts w:cstheme="minorHAnsi"/>
              </w:rPr>
              <w:t>Loss occurs when the revenues of a business are less than the costs over a period of time.</w:t>
            </w:r>
          </w:p>
          <w:p w14:paraId="0A904205" w14:textId="77777777" w:rsidR="00D76136" w:rsidRPr="00D07CE4" w:rsidRDefault="00D76136" w:rsidP="00C65B66">
            <w:pPr>
              <w:pStyle w:val="NoSpacing"/>
              <w:rPr>
                <w:rFonts w:cstheme="minorHAnsi"/>
              </w:rPr>
            </w:pPr>
          </w:p>
          <w:p w14:paraId="5B417D2D" w14:textId="77777777" w:rsidR="001A3050" w:rsidRPr="00D07CE4" w:rsidRDefault="001A3050" w:rsidP="00D76136">
            <w:pPr>
              <w:pStyle w:val="NoSpacing"/>
              <w:jc w:val="center"/>
              <w:rPr>
                <w:rFonts w:cstheme="minorHAnsi"/>
              </w:rPr>
            </w:pPr>
            <w:r w:rsidRPr="00D07CE4">
              <w:rPr>
                <w:rFonts w:cstheme="minorHAnsi"/>
              </w:rPr>
              <w:t>Profit/Loss = Total Revenue – Total Cost</w:t>
            </w:r>
          </w:p>
          <w:p w14:paraId="7A6C0C7F" w14:textId="77777777" w:rsidR="001A3050" w:rsidRPr="00D07CE4" w:rsidRDefault="001A3050" w:rsidP="00C65B66">
            <w:pPr>
              <w:pStyle w:val="NoSpacing"/>
              <w:rPr>
                <w:rFonts w:cstheme="minorHAnsi"/>
              </w:rPr>
            </w:pPr>
          </w:p>
        </w:tc>
      </w:tr>
      <w:tr w:rsidR="00461A77" w:rsidRPr="00D07CE4" w14:paraId="3A761585" w14:textId="77777777" w:rsidTr="001A3050">
        <w:tc>
          <w:tcPr>
            <w:tcW w:w="2835" w:type="dxa"/>
          </w:tcPr>
          <w:p w14:paraId="0FDA6121" w14:textId="77777777" w:rsidR="00461A77" w:rsidRPr="00D03EC0" w:rsidRDefault="00461A77" w:rsidP="00C65B66">
            <w:pPr>
              <w:pStyle w:val="NoSpacing"/>
              <w:rPr>
                <w:rFonts w:cstheme="minorHAnsi"/>
                <w:color w:val="00CC00"/>
              </w:rPr>
            </w:pPr>
            <w:r w:rsidRPr="00D03EC0">
              <w:rPr>
                <w:rFonts w:cstheme="minorHAnsi"/>
                <w:color w:val="00CC00"/>
              </w:rPr>
              <w:t>Profitability</w:t>
            </w:r>
          </w:p>
        </w:tc>
        <w:tc>
          <w:tcPr>
            <w:tcW w:w="6123" w:type="dxa"/>
          </w:tcPr>
          <w:p w14:paraId="47CCF007" w14:textId="77777777" w:rsidR="00461A77" w:rsidRPr="00F303D7" w:rsidRDefault="00F303D7" w:rsidP="00C65B66">
            <w:pPr>
              <w:pStyle w:val="NoSpacing"/>
              <w:rPr>
                <w:rFonts w:cstheme="minorHAnsi"/>
                <w:shd w:val="clear" w:color="auto" w:fill="FFFFFF"/>
              </w:rPr>
            </w:pPr>
            <w:r w:rsidRPr="00F303D7">
              <w:rPr>
                <w:rFonts w:cstheme="minorHAnsi"/>
                <w:shd w:val="clear" w:color="auto" w:fill="FFFFFF"/>
              </w:rPr>
              <w:t>Is the ability of a business to earn a profit.</w:t>
            </w:r>
          </w:p>
          <w:p w14:paraId="1C21097F" w14:textId="77777777" w:rsidR="00F303D7" w:rsidRPr="00D07CE4" w:rsidRDefault="00F303D7" w:rsidP="00C65B66">
            <w:pPr>
              <w:pStyle w:val="NoSpacing"/>
              <w:rPr>
                <w:rFonts w:cstheme="minorHAnsi"/>
              </w:rPr>
            </w:pPr>
          </w:p>
        </w:tc>
      </w:tr>
      <w:tr w:rsidR="00D07CE4" w:rsidRPr="00D07CE4" w14:paraId="099910C3" w14:textId="77777777" w:rsidTr="008C20EA">
        <w:tc>
          <w:tcPr>
            <w:tcW w:w="2835" w:type="dxa"/>
          </w:tcPr>
          <w:p w14:paraId="5F2454A0" w14:textId="77777777" w:rsidR="008C20EA" w:rsidRPr="00D03EC0" w:rsidRDefault="008C20EA" w:rsidP="00C65B66">
            <w:pPr>
              <w:pStyle w:val="NoSpacing"/>
              <w:rPr>
                <w:rFonts w:cstheme="minorHAnsi"/>
                <w:color w:val="00CC00"/>
              </w:rPr>
            </w:pPr>
            <w:r w:rsidRPr="00D03EC0">
              <w:rPr>
                <w:rFonts w:cstheme="minorHAnsi"/>
                <w:color w:val="00CC00"/>
              </w:rPr>
              <w:t>Profit Margin</w:t>
            </w:r>
          </w:p>
        </w:tc>
        <w:tc>
          <w:tcPr>
            <w:tcW w:w="6123" w:type="dxa"/>
          </w:tcPr>
          <w:p w14:paraId="0FCF58A4" w14:textId="77777777" w:rsidR="008C20EA" w:rsidRPr="00D07CE4" w:rsidRDefault="00D76136" w:rsidP="00C65B66">
            <w:pPr>
              <w:pStyle w:val="NoSpacing"/>
              <w:rPr>
                <w:rFonts w:cstheme="minorHAnsi"/>
              </w:rPr>
            </w:pPr>
            <w:r w:rsidRPr="00D07CE4">
              <w:rPr>
                <w:rFonts w:cstheme="minorHAnsi"/>
              </w:rPr>
              <w:t>Also known as net profit margin.</w:t>
            </w:r>
          </w:p>
          <w:p w14:paraId="20884F3E" w14:textId="77777777" w:rsidR="00D76136" w:rsidRPr="00D07CE4" w:rsidRDefault="00D76136" w:rsidP="00C65B66">
            <w:pPr>
              <w:pStyle w:val="NoSpacing"/>
              <w:rPr>
                <w:rFonts w:cstheme="minorHAnsi"/>
              </w:rPr>
            </w:pPr>
          </w:p>
          <w:p w14:paraId="2854B1D3" w14:textId="77777777" w:rsidR="00D76136" w:rsidRPr="00D07CE4" w:rsidRDefault="00D76136" w:rsidP="00D76136">
            <w:pPr>
              <w:pStyle w:val="NoSpacing"/>
              <w:jc w:val="center"/>
              <w:rPr>
                <w:rFonts w:cstheme="minorHAnsi"/>
              </w:rPr>
            </w:pPr>
            <w:r w:rsidRPr="00D07CE4">
              <w:rPr>
                <w:rFonts w:cstheme="minorHAnsi"/>
              </w:rPr>
              <w:t>(Net profit / Sales revenue) x 100</w:t>
            </w:r>
          </w:p>
          <w:p w14:paraId="5436BD40" w14:textId="77777777" w:rsidR="00D76136" w:rsidRPr="00D07CE4" w:rsidRDefault="00D76136" w:rsidP="00D76136">
            <w:pPr>
              <w:pStyle w:val="NoSpacing"/>
              <w:rPr>
                <w:rFonts w:cstheme="minorHAnsi"/>
              </w:rPr>
            </w:pPr>
          </w:p>
          <w:p w14:paraId="530712AC" w14:textId="77777777" w:rsidR="00D76136" w:rsidRPr="00D07CE4" w:rsidRDefault="00D76136" w:rsidP="00D76136">
            <w:pPr>
              <w:pStyle w:val="NoSpacing"/>
              <w:rPr>
                <w:rFonts w:cstheme="minorHAnsi"/>
              </w:rPr>
            </w:pPr>
            <w:r w:rsidRPr="00D07CE4">
              <w:rPr>
                <w:rFonts w:cstheme="minorHAnsi"/>
              </w:rPr>
              <w:t>It shows the net profit of the company as a percentage of the sales revenue.</w:t>
            </w:r>
          </w:p>
          <w:p w14:paraId="516422D4" w14:textId="77777777" w:rsidR="00D76136" w:rsidRPr="00D07CE4" w:rsidRDefault="00D76136" w:rsidP="00C65B66">
            <w:pPr>
              <w:pStyle w:val="NoSpacing"/>
              <w:rPr>
                <w:rFonts w:cstheme="minorHAnsi"/>
              </w:rPr>
            </w:pPr>
          </w:p>
        </w:tc>
      </w:tr>
      <w:tr w:rsidR="00D07CE4" w:rsidRPr="00D07CE4" w14:paraId="1297B6E8" w14:textId="77777777" w:rsidTr="001A3050">
        <w:tc>
          <w:tcPr>
            <w:tcW w:w="2835" w:type="dxa"/>
          </w:tcPr>
          <w:p w14:paraId="5024B1FA" w14:textId="77777777" w:rsidR="001A3050" w:rsidRPr="00D03EC0" w:rsidRDefault="001A3050" w:rsidP="00C65B66">
            <w:pPr>
              <w:pStyle w:val="NoSpacing"/>
              <w:rPr>
                <w:rFonts w:cstheme="minorHAnsi"/>
                <w:color w:val="00CC00"/>
              </w:rPr>
            </w:pPr>
            <w:r w:rsidRPr="00D03EC0">
              <w:rPr>
                <w:rFonts w:cstheme="minorHAnsi"/>
                <w:color w:val="00CC00"/>
              </w:rPr>
              <w:t>Retained profit</w:t>
            </w:r>
          </w:p>
        </w:tc>
        <w:tc>
          <w:tcPr>
            <w:tcW w:w="6123" w:type="dxa"/>
          </w:tcPr>
          <w:p w14:paraId="2ACC92F2" w14:textId="77777777" w:rsidR="001A3050" w:rsidRPr="00D07CE4" w:rsidRDefault="001A3050" w:rsidP="00C65B66">
            <w:pPr>
              <w:pStyle w:val="NoSpacing"/>
              <w:rPr>
                <w:rFonts w:cstheme="minorHAnsi"/>
              </w:rPr>
            </w:pPr>
            <w:r w:rsidRPr="00D07CE4">
              <w:rPr>
                <w:rFonts w:cstheme="minorHAnsi"/>
              </w:rPr>
              <w:t>Profit which is kept back in the business and used to pay for investment in the business.</w:t>
            </w:r>
          </w:p>
          <w:p w14:paraId="052E2090" w14:textId="77777777" w:rsidR="00D76136" w:rsidRPr="00D07CE4" w:rsidRDefault="00D76136" w:rsidP="00C65B66">
            <w:pPr>
              <w:pStyle w:val="NoSpacing"/>
              <w:rPr>
                <w:rFonts w:cstheme="minorHAnsi"/>
              </w:rPr>
            </w:pPr>
          </w:p>
          <w:p w14:paraId="55A3F533" w14:textId="77777777" w:rsidR="001A3050" w:rsidRPr="00D07CE4" w:rsidRDefault="001A3050" w:rsidP="00D76136">
            <w:pPr>
              <w:pStyle w:val="NoSpacing"/>
              <w:jc w:val="center"/>
              <w:rPr>
                <w:rFonts w:cstheme="minorHAnsi"/>
              </w:rPr>
            </w:pPr>
            <w:r w:rsidRPr="00D07CE4">
              <w:rPr>
                <w:rFonts w:cstheme="minorHAnsi"/>
              </w:rPr>
              <w:t>Retained profit = Net Profit – Tax – Dividends)</w:t>
            </w:r>
          </w:p>
          <w:p w14:paraId="0E028AE9" w14:textId="77777777" w:rsidR="001A3050" w:rsidRPr="00D07CE4" w:rsidRDefault="001A3050" w:rsidP="00C65B66">
            <w:pPr>
              <w:pStyle w:val="NoSpacing"/>
              <w:rPr>
                <w:rFonts w:cstheme="minorHAnsi"/>
              </w:rPr>
            </w:pPr>
          </w:p>
        </w:tc>
      </w:tr>
      <w:tr w:rsidR="00D07CE4" w:rsidRPr="00D07CE4" w14:paraId="0AA67E5D" w14:textId="77777777" w:rsidTr="008C20EA">
        <w:tc>
          <w:tcPr>
            <w:tcW w:w="2835" w:type="dxa"/>
          </w:tcPr>
          <w:p w14:paraId="6150A6D7" w14:textId="77777777" w:rsidR="008C20EA" w:rsidRPr="00D03EC0" w:rsidRDefault="008C20EA" w:rsidP="00C65B66">
            <w:pPr>
              <w:pStyle w:val="NoSpacing"/>
              <w:rPr>
                <w:rFonts w:cstheme="minorHAnsi"/>
                <w:color w:val="00CC00"/>
              </w:rPr>
            </w:pPr>
            <w:r w:rsidRPr="00D03EC0">
              <w:rPr>
                <w:rFonts w:cstheme="minorHAnsi"/>
                <w:color w:val="00CC00"/>
              </w:rPr>
              <w:t>Return on Capital Employed</w:t>
            </w:r>
          </w:p>
        </w:tc>
        <w:tc>
          <w:tcPr>
            <w:tcW w:w="6123" w:type="dxa"/>
          </w:tcPr>
          <w:p w14:paraId="6E1D67A9" w14:textId="77777777" w:rsidR="008C20EA" w:rsidRPr="00D07CE4" w:rsidRDefault="00D76136" w:rsidP="00D76136">
            <w:pPr>
              <w:pStyle w:val="NoSpacing"/>
              <w:jc w:val="center"/>
              <w:rPr>
                <w:rFonts w:cstheme="minorHAnsi"/>
              </w:rPr>
            </w:pPr>
            <w:r w:rsidRPr="00D07CE4">
              <w:rPr>
                <w:rFonts w:cstheme="minorHAnsi"/>
              </w:rPr>
              <w:t>(Operating profit / capital employed) x 100</w:t>
            </w:r>
          </w:p>
          <w:p w14:paraId="791EAB43" w14:textId="77777777" w:rsidR="00D76136" w:rsidRPr="00D07CE4" w:rsidRDefault="00D76136" w:rsidP="00C65B66">
            <w:pPr>
              <w:pStyle w:val="NoSpacing"/>
              <w:rPr>
                <w:rFonts w:cstheme="minorHAnsi"/>
              </w:rPr>
            </w:pPr>
          </w:p>
          <w:p w14:paraId="289D26B2" w14:textId="77777777" w:rsidR="00D76136" w:rsidRPr="00D07CE4" w:rsidRDefault="00D76136" w:rsidP="00C65B66">
            <w:pPr>
              <w:pStyle w:val="NoSpacing"/>
              <w:rPr>
                <w:rFonts w:cstheme="minorHAnsi"/>
              </w:rPr>
            </w:pPr>
            <w:r w:rsidRPr="00D07CE4">
              <w:rPr>
                <w:rFonts w:cstheme="minorHAnsi"/>
              </w:rPr>
              <w:t>This shows how much profit is being made as a percentage of the resources being used by the company.</w:t>
            </w:r>
          </w:p>
          <w:p w14:paraId="2FE25029" w14:textId="77777777" w:rsidR="00D76136" w:rsidRPr="00D07CE4" w:rsidRDefault="00D76136" w:rsidP="00C65B66">
            <w:pPr>
              <w:pStyle w:val="NoSpacing"/>
              <w:rPr>
                <w:rFonts w:cstheme="minorHAnsi"/>
              </w:rPr>
            </w:pPr>
          </w:p>
          <w:p w14:paraId="1829F20A" w14:textId="77777777" w:rsidR="00D76136" w:rsidRPr="00D07CE4" w:rsidRDefault="00D76136" w:rsidP="00C65B66">
            <w:pPr>
              <w:pStyle w:val="NoSpacing"/>
              <w:rPr>
                <w:rFonts w:cstheme="minorHAnsi"/>
              </w:rPr>
            </w:pPr>
            <w:r w:rsidRPr="00D07CE4">
              <w:rPr>
                <w:rFonts w:cstheme="minorHAnsi"/>
              </w:rPr>
              <w:t>It is the same as return on net assets.</w:t>
            </w:r>
          </w:p>
          <w:p w14:paraId="1C372581" w14:textId="77777777" w:rsidR="00D76136" w:rsidRPr="00D07CE4" w:rsidRDefault="00D76136" w:rsidP="00C65B66">
            <w:pPr>
              <w:pStyle w:val="NoSpacing"/>
              <w:rPr>
                <w:rFonts w:cstheme="minorHAnsi"/>
              </w:rPr>
            </w:pPr>
          </w:p>
        </w:tc>
      </w:tr>
      <w:tr w:rsidR="00D07CE4" w:rsidRPr="00D07CE4" w14:paraId="58A43C64" w14:textId="77777777" w:rsidTr="001A3050">
        <w:tc>
          <w:tcPr>
            <w:tcW w:w="2835" w:type="dxa"/>
          </w:tcPr>
          <w:p w14:paraId="304A679D" w14:textId="77777777" w:rsidR="001A3050" w:rsidRPr="00D03EC0" w:rsidRDefault="00A56A82" w:rsidP="00C65B66">
            <w:pPr>
              <w:pStyle w:val="NoSpacing"/>
              <w:rPr>
                <w:rFonts w:cstheme="minorHAnsi"/>
                <w:color w:val="00CC00"/>
              </w:rPr>
            </w:pPr>
            <w:r w:rsidRPr="00D03EC0">
              <w:rPr>
                <w:color w:val="00CC00"/>
              </w:rPr>
              <w:lastRenderedPageBreak/>
              <w:br w:type="page"/>
            </w:r>
            <w:r w:rsidR="001A3050" w:rsidRPr="00D03EC0">
              <w:rPr>
                <w:rFonts w:cstheme="minorHAnsi"/>
                <w:color w:val="00CC00"/>
              </w:rPr>
              <w:t>Revenue/Sales Revenue/ Turnover/Sales Turnover/</w:t>
            </w:r>
          </w:p>
          <w:p w14:paraId="3175C3DC" w14:textId="77777777" w:rsidR="001A3050" w:rsidRPr="00D03EC0" w:rsidRDefault="001A3050" w:rsidP="00C65B66">
            <w:pPr>
              <w:pStyle w:val="NoSpacing"/>
              <w:rPr>
                <w:rFonts w:cstheme="minorHAnsi"/>
                <w:color w:val="00CC00"/>
              </w:rPr>
            </w:pPr>
            <w:r w:rsidRPr="00D03EC0">
              <w:rPr>
                <w:rFonts w:cstheme="minorHAnsi"/>
                <w:color w:val="00CC00"/>
              </w:rPr>
              <w:t>Total Revenue</w:t>
            </w:r>
          </w:p>
        </w:tc>
        <w:tc>
          <w:tcPr>
            <w:tcW w:w="6123" w:type="dxa"/>
          </w:tcPr>
          <w:p w14:paraId="0DE78FE3" w14:textId="77777777" w:rsidR="001A3050" w:rsidRPr="00D07CE4" w:rsidRDefault="001A3050" w:rsidP="00C65B66">
            <w:pPr>
              <w:pStyle w:val="NoSpacing"/>
              <w:rPr>
                <w:rFonts w:cstheme="minorHAnsi"/>
              </w:rPr>
            </w:pPr>
            <w:r w:rsidRPr="00D07CE4">
              <w:rPr>
                <w:rFonts w:cstheme="minorHAnsi"/>
              </w:rPr>
              <w:t>The amount of income received from selling goods or services over a period of time.</w:t>
            </w:r>
          </w:p>
          <w:p w14:paraId="0787BD74" w14:textId="77777777" w:rsidR="00D76136" w:rsidRPr="00D07CE4" w:rsidRDefault="00D76136" w:rsidP="00C65B66">
            <w:pPr>
              <w:pStyle w:val="NoSpacing"/>
              <w:rPr>
                <w:rFonts w:cstheme="minorHAnsi"/>
              </w:rPr>
            </w:pPr>
          </w:p>
          <w:p w14:paraId="7D7BB147" w14:textId="77777777" w:rsidR="001A3050" w:rsidRPr="00D07CE4" w:rsidRDefault="001A3050" w:rsidP="00D76136">
            <w:pPr>
              <w:pStyle w:val="NoSpacing"/>
              <w:jc w:val="center"/>
              <w:rPr>
                <w:rFonts w:cstheme="minorHAnsi"/>
              </w:rPr>
            </w:pPr>
            <w:r w:rsidRPr="00D07CE4">
              <w:rPr>
                <w:rFonts w:cstheme="minorHAnsi"/>
              </w:rPr>
              <w:t>Total Revenue = Price x Quantity Sold</w:t>
            </w:r>
          </w:p>
          <w:p w14:paraId="0D4CDC18" w14:textId="77777777" w:rsidR="001A3050" w:rsidRPr="00D07CE4" w:rsidRDefault="001A3050" w:rsidP="00C65B66">
            <w:pPr>
              <w:pStyle w:val="NoSpacing"/>
              <w:rPr>
                <w:rFonts w:cstheme="minorHAnsi"/>
              </w:rPr>
            </w:pPr>
          </w:p>
        </w:tc>
      </w:tr>
      <w:tr w:rsidR="00D07CE4" w:rsidRPr="00D07CE4" w14:paraId="53716A2E" w14:textId="77777777" w:rsidTr="00933916">
        <w:tc>
          <w:tcPr>
            <w:tcW w:w="2835" w:type="dxa"/>
          </w:tcPr>
          <w:p w14:paraId="2FADA098" w14:textId="77777777" w:rsidR="00565C12" w:rsidRPr="00D03EC0" w:rsidRDefault="00565C12" w:rsidP="007679FF">
            <w:pPr>
              <w:pStyle w:val="NoSpacing"/>
              <w:rPr>
                <w:rFonts w:cstheme="minorHAnsi"/>
                <w:color w:val="00CC00"/>
              </w:rPr>
            </w:pPr>
            <w:r w:rsidRPr="00D03EC0">
              <w:rPr>
                <w:rFonts w:cstheme="minorHAnsi"/>
                <w:color w:val="00CC00"/>
              </w:rPr>
              <w:t>Sales volume</w:t>
            </w:r>
          </w:p>
        </w:tc>
        <w:tc>
          <w:tcPr>
            <w:tcW w:w="6123" w:type="dxa"/>
          </w:tcPr>
          <w:p w14:paraId="32F6C003" w14:textId="77777777" w:rsidR="00565C12" w:rsidRPr="00D07CE4" w:rsidRDefault="00565C12" w:rsidP="007679FF">
            <w:pPr>
              <w:pStyle w:val="NoSpacing"/>
              <w:rPr>
                <w:rFonts w:cstheme="minorHAnsi"/>
              </w:rPr>
            </w:pPr>
            <w:r w:rsidRPr="00D07CE4">
              <w:rPr>
                <w:rFonts w:cstheme="minorHAnsi"/>
              </w:rPr>
              <w:t>The number of items sold by a business over a period of time.</w:t>
            </w:r>
          </w:p>
          <w:p w14:paraId="3F30EFEF" w14:textId="77777777" w:rsidR="00565C12" w:rsidRPr="00D07CE4" w:rsidRDefault="00565C12" w:rsidP="007679FF">
            <w:pPr>
              <w:pStyle w:val="NoSpacing"/>
              <w:rPr>
                <w:rFonts w:cstheme="minorHAnsi"/>
              </w:rPr>
            </w:pPr>
          </w:p>
        </w:tc>
      </w:tr>
      <w:tr w:rsidR="00D07CE4" w:rsidRPr="00D07CE4" w14:paraId="2870908D" w14:textId="77777777" w:rsidTr="001A3050">
        <w:tc>
          <w:tcPr>
            <w:tcW w:w="2835" w:type="dxa"/>
          </w:tcPr>
          <w:p w14:paraId="4103560E" w14:textId="77777777" w:rsidR="001A3050" w:rsidRPr="00D03EC0" w:rsidRDefault="001A3050" w:rsidP="00C65B66">
            <w:pPr>
              <w:pStyle w:val="NoSpacing"/>
              <w:rPr>
                <w:rFonts w:cstheme="minorHAnsi"/>
                <w:color w:val="00CC00"/>
              </w:rPr>
            </w:pPr>
            <w:r w:rsidRPr="00D03EC0">
              <w:rPr>
                <w:rFonts w:cstheme="minorHAnsi"/>
                <w:color w:val="00CC00"/>
              </w:rPr>
              <w:t>Security (or collateral)</w:t>
            </w:r>
          </w:p>
        </w:tc>
        <w:tc>
          <w:tcPr>
            <w:tcW w:w="6123" w:type="dxa"/>
          </w:tcPr>
          <w:p w14:paraId="38092DC7" w14:textId="77777777" w:rsidR="001A3050" w:rsidRPr="00D07CE4" w:rsidRDefault="001A3050" w:rsidP="00C65B66">
            <w:pPr>
              <w:pStyle w:val="NoSpacing"/>
              <w:rPr>
                <w:rFonts w:cstheme="minorHAnsi"/>
              </w:rPr>
            </w:pPr>
            <w:r w:rsidRPr="00D07CE4">
              <w:rPr>
                <w:rFonts w:cstheme="minorHAnsi"/>
              </w:rPr>
              <w:t>Assets owned by a business which are used to guarantee repayments of a loan; if the business fails to pay off the loan, the lender can sell what has been offered as security.</w:t>
            </w:r>
          </w:p>
          <w:p w14:paraId="532E0B33" w14:textId="77777777" w:rsidR="001A3050" w:rsidRPr="00D07CE4" w:rsidRDefault="001A3050" w:rsidP="00C65B66">
            <w:pPr>
              <w:pStyle w:val="NoSpacing"/>
              <w:rPr>
                <w:rFonts w:cstheme="minorHAnsi"/>
              </w:rPr>
            </w:pPr>
          </w:p>
        </w:tc>
      </w:tr>
      <w:tr w:rsidR="00D07CE4" w:rsidRPr="00D07CE4" w14:paraId="3232E45E" w14:textId="77777777" w:rsidTr="001A3050">
        <w:tc>
          <w:tcPr>
            <w:tcW w:w="2835" w:type="dxa"/>
          </w:tcPr>
          <w:p w14:paraId="01662FB8" w14:textId="77777777" w:rsidR="001A3050" w:rsidRPr="00D03EC0" w:rsidRDefault="001A3050" w:rsidP="00C65B66">
            <w:pPr>
              <w:pStyle w:val="NoSpacing"/>
              <w:rPr>
                <w:rFonts w:cstheme="minorHAnsi"/>
                <w:color w:val="00CC00"/>
              </w:rPr>
            </w:pPr>
            <w:r w:rsidRPr="00D03EC0">
              <w:rPr>
                <w:rFonts w:cstheme="minorHAnsi"/>
                <w:color w:val="00CC00"/>
              </w:rPr>
              <w:t>Share Capital/equity</w:t>
            </w:r>
          </w:p>
        </w:tc>
        <w:tc>
          <w:tcPr>
            <w:tcW w:w="6123" w:type="dxa"/>
          </w:tcPr>
          <w:p w14:paraId="484145B0" w14:textId="77777777" w:rsidR="001A3050" w:rsidRPr="00D07CE4" w:rsidRDefault="001A3050" w:rsidP="00C65B66">
            <w:pPr>
              <w:pStyle w:val="NoSpacing"/>
              <w:rPr>
                <w:rFonts w:cstheme="minorHAnsi"/>
              </w:rPr>
            </w:pPr>
            <w:r w:rsidRPr="00D07CE4">
              <w:rPr>
                <w:rFonts w:cstheme="minorHAnsi"/>
              </w:rPr>
              <w:t>The monetary value of a company which has been invested by its shareholders.</w:t>
            </w:r>
          </w:p>
          <w:p w14:paraId="0B1B5259" w14:textId="77777777" w:rsidR="001A3050" w:rsidRPr="00D07CE4" w:rsidRDefault="001A3050" w:rsidP="00C65B66">
            <w:pPr>
              <w:pStyle w:val="NoSpacing"/>
              <w:rPr>
                <w:rFonts w:cstheme="minorHAnsi"/>
              </w:rPr>
            </w:pPr>
          </w:p>
        </w:tc>
      </w:tr>
      <w:tr w:rsidR="00D07CE4" w:rsidRPr="00D07CE4" w14:paraId="1145703F" w14:textId="77777777" w:rsidTr="001A3050">
        <w:tc>
          <w:tcPr>
            <w:tcW w:w="2835" w:type="dxa"/>
          </w:tcPr>
          <w:p w14:paraId="656FC14A" w14:textId="77777777" w:rsidR="001A3050" w:rsidRPr="00D03EC0" w:rsidRDefault="001A3050" w:rsidP="00C65B66">
            <w:pPr>
              <w:pStyle w:val="NoSpacing"/>
              <w:rPr>
                <w:rFonts w:cstheme="minorHAnsi"/>
                <w:color w:val="00CC00"/>
              </w:rPr>
            </w:pPr>
            <w:r w:rsidRPr="00D03EC0">
              <w:rPr>
                <w:rFonts w:cstheme="minorHAnsi"/>
                <w:color w:val="00CC00"/>
              </w:rPr>
              <w:t>Short term finance</w:t>
            </w:r>
          </w:p>
        </w:tc>
        <w:tc>
          <w:tcPr>
            <w:tcW w:w="6123" w:type="dxa"/>
          </w:tcPr>
          <w:p w14:paraId="0B57173E" w14:textId="77777777" w:rsidR="001A3050" w:rsidRPr="00D07CE4" w:rsidRDefault="001A3050" w:rsidP="00C65B66">
            <w:pPr>
              <w:pStyle w:val="NoSpacing"/>
              <w:rPr>
                <w:rFonts w:cstheme="minorHAnsi"/>
              </w:rPr>
            </w:pPr>
            <w:r w:rsidRPr="00D07CE4">
              <w:rPr>
                <w:rFonts w:cstheme="minorHAnsi"/>
              </w:rPr>
              <w:t>Sources of money for businesses that may have to be repaid immediately or fairly quickly, such as an overdraft, usually within a year.</w:t>
            </w:r>
          </w:p>
          <w:p w14:paraId="27235375" w14:textId="77777777" w:rsidR="001A3050" w:rsidRPr="00D07CE4" w:rsidRDefault="001A3050" w:rsidP="00C65B66">
            <w:pPr>
              <w:pStyle w:val="NoSpacing"/>
              <w:rPr>
                <w:rFonts w:cstheme="minorHAnsi"/>
              </w:rPr>
            </w:pPr>
          </w:p>
        </w:tc>
      </w:tr>
      <w:tr w:rsidR="00D07CE4" w:rsidRPr="00D07CE4" w14:paraId="1EE202EE" w14:textId="77777777" w:rsidTr="001A3050">
        <w:tc>
          <w:tcPr>
            <w:tcW w:w="2835" w:type="dxa"/>
          </w:tcPr>
          <w:p w14:paraId="2FEFD1F7" w14:textId="77777777" w:rsidR="001A3050" w:rsidRPr="00D03EC0" w:rsidRDefault="001A3050" w:rsidP="00C65B66">
            <w:pPr>
              <w:pStyle w:val="NoSpacing"/>
              <w:rPr>
                <w:rFonts w:cstheme="minorHAnsi"/>
                <w:color w:val="00CC00"/>
              </w:rPr>
            </w:pPr>
            <w:r w:rsidRPr="00D03EC0">
              <w:rPr>
                <w:rFonts w:cstheme="minorHAnsi"/>
                <w:color w:val="00CC00"/>
              </w:rPr>
              <w:t>Trade credit</w:t>
            </w:r>
          </w:p>
        </w:tc>
        <w:tc>
          <w:tcPr>
            <w:tcW w:w="6123" w:type="dxa"/>
          </w:tcPr>
          <w:p w14:paraId="1E56C999" w14:textId="77777777" w:rsidR="001A3050" w:rsidRPr="00D07CE4" w:rsidRDefault="001A3050" w:rsidP="00C65B66">
            <w:pPr>
              <w:pStyle w:val="NoSpacing"/>
              <w:rPr>
                <w:rFonts w:cstheme="minorHAnsi"/>
              </w:rPr>
            </w:pPr>
            <w:r w:rsidRPr="00D07CE4">
              <w:rPr>
                <w:rFonts w:cstheme="minorHAnsi"/>
              </w:rPr>
              <w:t>Where a supplier gives a customer a period of time to pay a bill (invoice) for goods or services once they have been delivered.</w:t>
            </w:r>
          </w:p>
          <w:p w14:paraId="0280B665" w14:textId="77777777" w:rsidR="001A3050" w:rsidRPr="00D07CE4" w:rsidRDefault="001A3050" w:rsidP="00C65B66">
            <w:pPr>
              <w:pStyle w:val="NoSpacing"/>
              <w:rPr>
                <w:rFonts w:cstheme="minorHAnsi"/>
              </w:rPr>
            </w:pPr>
          </w:p>
        </w:tc>
      </w:tr>
      <w:tr w:rsidR="00D07CE4" w:rsidRPr="00D07CE4" w14:paraId="0E77F528" w14:textId="77777777" w:rsidTr="005D048B">
        <w:tc>
          <w:tcPr>
            <w:tcW w:w="2835" w:type="dxa"/>
          </w:tcPr>
          <w:p w14:paraId="5F972DD1" w14:textId="77777777" w:rsidR="005D048B" w:rsidRPr="00D03EC0" w:rsidRDefault="005D048B" w:rsidP="00930660">
            <w:pPr>
              <w:pStyle w:val="NoSpacing"/>
              <w:rPr>
                <w:rFonts w:cstheme="minorHAnsi"/>
                <w:color w:val="00CC00"/>
              </w:rPr>
            </w:pPr>
            <w:r w:rsidRPr="00D03EC0">
              <w:rPr>
                <w:rFonts w:cstheme="minorHAnsi"/>
                <w:color w:val="00CC00"/>
              </w:rPr>
              <w:t>Working Capital</w:t>
            </w:r>
          </w:p>
        </w:tc>
        <w:tc>
          <w:tcPr>
            <w:tcW w:w="6123" w:type="dxa"/>
          </w:tcPr>
          <w:p w14:paraId="45C59519" w14:textId="77777777" w:rsidR="005D048B" w:rsidRPr="00D07CE4" w:rsidRDefault="005D048B" w:rsidP="00D76136">
            <w:pPr>
              <w:pStyle w:val="NoSpacing"/>
              <w:jc w:val="center"/>
              <w:rPr>
                <w:rFonts w:cstheme="minorHAnsi"/>
              </w:rPr>
            </w:pPr>
            <w:r w:rsidRPr="00D07CE4">
              <w:rPr>
                <w:rFonts w:cstheme="minorHAnsi"/>
              </w:rPr>
              <w:t>Current Assets – Current Liabilities</w:t>
            </w:r>
          </w:p>
          <w:p w14:paraId="47F5C8AF" w14:textId="77777777" w:rsidR="00D76136" w:rsidRPr="00D07CE4" w:rsidRDefault="00D76136" w:rsidP="00930660">
            <w:pPr>
              <w:pStyle w:val="NoSpacing"/>
              <w:rPr>
                <w:rFonts w:cstheme="minorHAnsi"/>
              </w:rPr>
            </w:pPr>
          </w:p>
          <w:p w14:paraId="3B20AAEE" w14:textId="77777777" w:rsidR="005D048B" w:rsidRPr="00D07CE4" w:rsidRDefault="005D048B" w:rsidP="00930660">
            <w:pPr>
              <w:pStyle w:val="NoSpacing"/>
              <w:rPr>
                <w:rFonts w:cstheme="minorHAnsi"/>
              </w:rPr>
            </w:pPr>
            <w:r w:rsidRPr="00D07CE4">
              <w:rPr>
                <w:rFonts w:cstheme="minorHAnsi"/>
              </w:rPr>
              <w:t>The money used to pay day to day expenses.</w:t>
            </w:r>
          </w:p>
          <w:p w14:paraId="6F4A3FA1" w14:textId="77777777" w:rsidR="005D048B" w:rsidRPr="00D07CE4" w:rsidRDefault="005D048B" w:rsidP="00930660">
            <w:pPr>
              <w:pStyle w:val="NoSpacing"/>
              <w:rPr>
                <w:rFonts w:cstheme="minorHAnsi"/>
              </w:rPr>
            </w:pPr>
          </w:p>
        </w:tc>
      </w:tr>
    </w:tbl>
    <w:p w14:paraId="2B04C823" w14:textId="77777777" w:rsidR="000C6B16" w:rsidRPr="00D07CE4" w:rsidRDefault="000C6B16">
      <w:r w:rsidRPr="00D07CE4">
        <w:br w:type="page"/>
      </w:r>
    </w:p>
    <w:tbl>
      <w:tblPr>
        <w:tblStyle w:val="TableGrid"/>
        <w:tblW w:w="0" w:type="auto"/>
        <w:tblLook w:val="04A0" w:firstRow="1" w:lastRow="0" w:firstColumn="1" w:lastColumn="0" w:noHBand="0" w:noVBand="1"/>
      </w:tblPr>
      <w:tblGrid>
        <w:gridCol w:w="2835"/>
        <w:gridCol w:w="6123"/>
      </w:tblGrid>
      <w:tr w:rsidR="00455700" w:rsidRPr="00D07CE4" w14:paraId="1DD4A3E6" w14:textId="77777777" w:rsidTr="00C65B66">
        <w:tc>
          <w:tcPr>
            <w:tcW w:w="8958" w:type="dxa"/>
            <w:gridSpan w:val="2"/>
          </w:tcPr>
          <w:p w14:paraId="717EC0ED" w14:textId="77777777" w:rsidR="00455700" w:rsidRPr="00461A77" w:rsidRDefault="00461A77" w:rsidP="00455700">
            <w:pPr>
              <w:pStyle w:val="NoSpacing"/>
              <w:jc w:val="center"/>
              <w:rPr>
                <w:rFonts w:cstheme="minorHAnsi"/>
                <w:b/>
                <w:color w:val="33CCFF"/>
                <w:sz w:val="28"/>
                <w:szCs w:val="28"/>
              </w:rPr>
            </w:pPr>
            <w:r w:rsidRPr="00461A77">
              <w:rPr>
                <w:rFonts w:cstheme="minorHAnsi"/>
                <w:b/>
                <w:color w:val="33CCFF"/>
                <w:sz w:val="28"/>
                <w:szCs w:val="28"/>
              </w:rPr>
              <w:lastRenderedPageBreak/>
              <w:t xml:space="preserve">External Influences on </w:t>
            </w:r>
            <w:r w:rsidRPr="00D03EC0">
              <w:rPr>
                <w:rFonts w:cstheme="minorHAnsi"/>
                <w:b/>
                <w:color w:val="33CCFF"/>
                <w:sz w:val="28"/>
                <w:szCs w:val="28"/>
              </w:rPr>
              <w:t>Business</w:t>
            </w:r>
            <w:r w:rsidRPr="00461A77">
              <w:rPr>
                <w:rFonts w:cstheme="minorHAnsi"/>
                <w:b/>
                <w:color w:val="33CCFF"/>
                <w:sz w:val="28"/>
                <w:szCs w:val="28"/>
              </w:rPr>
              <w:t xml:space="preserve"> Activity</w:t>
            </w:r>
          </w:p>
          <w:p w14:paraId="26BC389D" w14:textId="77777777" w:rsidR="00455700" w:rsidRPr="00D07CE4" w:rsidRDefault="00455700" w:rsidP="007679FF">
            <w:pPr>
              <w:pStyle w:val="NoSpacing"/>
              <w:rPr>
                <w:rFonts w:cstheme="minorHAnsi"/>
                <w:b/>
              </w:rPr>
            </w:pPr>
          </w:p>
        </w:tc>
      </w:tr>
      <w:tr w:rsidR="00455700" w:rsidRPr="00D07CE4" w14:paraId="5D75D9C0" w14:textId="77777777" w:rsidTr="00455700">
        <w:tc>
          <w:tcPr>
            <w:tcW w:w="2835" w:type="dxa"/>
          </w:tcPr>
          <w:p w14:paraId="01A05F43" w14:textId="77777777" w:rsidR="00455700" w:rsidRPr="00D03EC0" w:rsidRDefault="00455700" w:rsidP="00C65B66">
            <w:pPr>
              <w:pStyle w:val="NoSpacing"/>
              <w:rPr>
                <w:rFonts w:cstheme="minorHAnsi"/>
                <w:color w:val="33CCFF"/>
              </w:rPr>
            </w:pPr>
            <w:r w:rsidRPr="00D03EC0">
              <w:rPr>
                <w:rFonts w:cstheme="minorHAnsi"/>
                <w:color w:val="33CCFF"/>
              </w:rPr>
              <w:t>Balance of Payments</w:t>
            </w:r>
          </w:p>
        </w:tc>
        <w:tc>
          <w:tcPr>
            <w:tcW w:w="6123" w:type="dxa"/>
          </w:tcPr>
          <w:p w14:paraId="0073435E" w14:textId="77777777" w:rsidR="00455700" w:rsidRPr="00D07CE4" w:rsidRDefault="003248ED" w:rsidP="00C65B66">
            <w:pPr>
              <w:pStyle w:val="NoSpacing"/>
              <w:rPr>
                <w:rFonts w:cstheme="minorHAnsi"/>
              </w:rPr>
            </w:pPr>
            <w:r w:rsidRPr="00D07CE4">
              <w:rPr>
                <w:rFonts w:cstheme="minorHAnsi"/>
              </w:rPr>
              <w:t>The balance of payments is a record of all financial dealings in and out of a country (imports and exports).</w:t>
            </w:r>
          </w:p>
          <w:p w14:paraId="60EC1F33" w14:textId="77777777" w:rsidR="003248ED" w:rsidRPr="00D07CE4" w:rsidRDefault="003248ED" w:rsidP="00C65B66">
            <w:pPr>
              <w:pStyle w:val="NoSpacing"/>
              <w:rPr>
                <w:rFonts w:cstheme="minorHAnsi"/>
              </w:rPr>
            </w:pPr>
          </w:p>
        </w:tc>
      </w:tr>
      <w:tr w:rsidR="00455700" w:rsidRPr="00D07CE4" w14:paraId="33A7CEFA" w14:textId="77777777" w:rsidTr="00455700">
        <w:tc>
          <w:tcPr>
            <w:tcW w:w="2835" w:type="dxa"/>
          </w:tcPr>
          <w:p w14:paraId="0D2F93C3" w14:textId="77777777" w:rsidR="00455700" w:rsidRPr="00D03EC0" w:rsidRDefault="00455700" w:rsidP="00C65B66">
            <w:pPr>
              <w:pStyle w:val="NoSpacing"/>
              <w:rPr>
                <w:rFonts w:cstheme="minorHAnsi"/>
                <w:color w:val="33CCFF"/>
              </w:rPr>
            </w:pPr>
            <w:r w:rsidRPr="00D03EC0">
              <w:rPr>
                <w:rFonts w:cstheme="minorHAnsi"/>
                <w:color w:val="33CCFF"/>
              </w:rPr>
              <w:t>Boom</w:t>
            </w:r>
          </w:p>
        </w:tc>
        <w:tc>
          <w:tcPr>
            <w:tcW w:w="6123" w:type="dxa"/>
          </w:tcPr>
          <w:p w14:paraId="754460BA" w14:textId="77777777" w:rsidR="00455700" w:rsidRPr="00D07CE4" w:rsidRDefault="00455700" w:rsidP="00C65B66">
            <w:pPr>
              <w:pStyle w:val="NoSpacing"/>
              <w:rPr>
                <w:rFonts w:cstheme="minorHAnsi"/>
              </w:rPr>
            </w:pPr>
            <w:r w:rsidRPr="00D07CE4">
              <w:rPr>
                <w:rFonts w:cstheme="minorHAnsi"/>
              </w:rPr>
              <w:t>A phase in the business cycle, when GDP increases rapidly. Inflation may become a problem.</w:t>
            </w:r>
          </w:p>
          <w:p w14:paraId="5B3FA4F2" w14:textId="77777777" w:rsidR="00455700" w:rsidRPr="00D07CE4" w:rsidRDefault="00455700" w:rsidP="00C65B66">
            <w:pPr>
              <w:pStyle w:val="NoSpacing"/>
              <w:rPr>
                <w:rFonts w:cstheme="minorHAnsi"/>
              </w:rPr>
            </w:pPr>
          </w:p>
        </w:tc>
      </w:tr>
      <w:tr w:rsidR="00455700" w:rsidRPr="00D07CE4" w14:paraId="0E692E2D" w14:textId="77777777" w:rsidTr="00455700">
        <w:tc>
          <w:tcPr>
            <w:tcW w:w="2835" w:type="dxa"/>
          </w:tcPr>
          <w:p w14:paraId="47BC1859" w14:textId="77777777" w:rsidR="00455700" w:rsidRPr="00D03EC0" w:rsidRDefault="00455700" w:rsidP="00C65B66">
            <w:pPr>
              <w:pStyle w:val="NoSpacing"/>
              <w:rPr>
                <w:rFonts w:cstheme="minorHAnsi"/>
                <w:color w:val="33CCFF"/>
              </w:rPr>
            </w:pPr>
            <w:r w:rsidRPr="00D03EC0">
              <w:rPr>
                <w:rFonts w:cstheme="minorHAnsi"/>
                <w:color w:val="33CCFF"/>
              </w:rPr>
              <w:t>Business Cycle</w:t>
            </w:r>
          </w:p>
        </w:tc>
        <w:tc>
          <w:tcPr>
            <w:tcW w:w="6123" w:type="dxa"/>
          </w:tcPr>
          <w:p w14:paraId="15FEEBC5" w14:textId="77777777" w:rsidR="00455700" w:rsidRPr="00D07CE4" w:rsidRDefault="00455700" w:rsidP="00C65B66">
            <w:pPr>
              <w:pStyle w:val="NoSpacing"/>
              <w:rPr>
                <w:rFonts w:cstheme="minorHAnsi"/>
              </w:rPr>
            </w:pPr>
            <w:r w:rsidRPr="00D07CE4">
              <w:rPr>
                <w:rFonts w:cstheme="minorHAnsi"/>
              </w:rPr>
              <w:t>Fluctuations in the level of economic activity over a period of time. It shows the times of growth (increase in value), boom (highest point of the growth in the economy), recession (downturn in the economy) and slump (lowest point of the recession). All business cycles should have an upward trend overall.</w:t>
            </w:r>
          </w:p>
          <w:p w14:paraId="6FA7AB72" w14:textId="77777777" w:rsidR="00455700" w:rsidRPr="00D07CE4" w:rsidRDefault="00455700" w:rsidP="00C65B66">
            <w:pPr>
              <w:pStyle w:val="NoSpacing"/>
              <w:rPr>
                <w:rFonts w:cstheme="minorHAnsi"/>
              </w:rPr>
            </w:pPr>
          </w:p>
        </w:tc>
      </w:tr>
      <w:tr w:rsidR="00455700" w:rsidRPr="00D07CE4" w14:paraId="3467CC29" w14:textId="77777777" w:rsidTr="00455700">
        <w:tc>
          <w:tcPr>
            <w:tcW w:w="2835" w:type="dxa"/>
          </w:tcPr>
          <w:p w14:paraId="741D2E44" w14:textId="77777777" w:rsidR="00455700" w:rsidRPr="00D03EC0" w:rsidRDefault="00455700" w:rsidP="00C65B66">
            <w:pPr>
              <w:pStyle w:val="NoSpacing"/>
              <w:rPr>
                <w:rFonts w:cstheme="minorHAnsi"/>
                <w:color w:val="33CCFF"/>
              </w:rPr>
            </w:pPr>
            <w:r w:rsidRPr="00D03EC0">
              <w:rPr>
                <w:rFonts w:cstheme="minorHAnsi"/>
                <w:color w:val="33CCFF"/>
              </w:rPr>
              <w:t>Business ethics</w:t>
            </w:r>
          </w:p>
        </w:tc>
        <w:tc>
          <w:tcPr>
            <w:tcW w:w="6123" w:type="dxa"/>
          </w:tcPr>
          <w:p w14:paraId="1E84D034" w14:textId="77777777" w:rsidR="00455700" w:rsidRPr="00D07CE4" w:rsidRDefault="00455700" w:rsidP="00C65B66">
            <w:pPr>
              <w:pStyle w:val="NoSpacing"/>
              <w:rPr>
                <w:rFonts w:cstheme="minorHAnsi"/>
              </w:rPr>
            </w:pPr>
            <w:r w:rsidRPr="00D07CE4">
              <w:rPr>
                <w:rFonts w:cstheme="minorHAnsi"/>
              </w:rPr>
              <w:t>Ideas about what is morally correct or not, applied in a business situation.</w:t>
            </w:r>
          </w:p>
          <w:p w14:paraId="68342B23" w14:textId="77777777" w:rsidR="00455700" w:rsidRPr="00D07CE4" w:rsidRDefault="00455700" w:rsidP="00C65B66">
            <w:pPr>
              <w:pStyle w:val="NoSpacing"/>
              <w:rPr>
                <w:rFonts w:cstheme="minorHAnsi"/>
              </w:rPr>
            </w:pPr>
          </w:p>
        </w:tc>
      </w:tr>
      <w:tr w:rsidR="00455700" w:rsidRPr="00D07CE4" w14:paraId="4B62A61A" w14:textId="77777777" w:rsidTr="00455700">
        <w:tc>
          <w:tcPr>
            <w:tcW w:w="2835" w:type="dxa"/>
          </w:tcPr>
          <w:p w14:paraId="0D1010B2" w14:textId="77777777" w:rsidR="00455700" w:rsidRPr="00D03EC0" w:rsidRDefault="00455700" w:rsidP="00C65B66">
            <w:pPr>
              <w:pStyle w:val="NoSpacing"/>
              <w:rPr>
                <w:rFonts w:cstheme="minorHAnsi"/>
                <w:color w:val="33CCFF"/>
              </w:rPr>
            </w:pPr>
            <w:r w:rsidRPr="00D03EC0">
              <w:rPr>
                <w:rFonts w:cstheme="minorHAnsi"/>
                <w:color w:val="33CCFF"/>
              </w:rPr>
              <w:t>Corporation Tax</w:t>
            </w:r>
          </w:p>
        </w:tc>
        <w:tc>
          <w:tcPr>
            <w:tcW w:w="6123" w:type="dxa"/>
          </w:tcPr>
          <w:p w14:paraId="3C5D414D" w14:textId="77777777" w:rsidR="00455700" w:rsidRPr="00D07CE4" w:rsidRDefault="00455700" w:rsidP="00C65B66">
            <w:pPr>
              <w:pStyle w:val="NoSpacing"/>
              <w:rPr>
                <w:rFonts w:cstheme="minorHAnsi"/>
              </w:rPr>
            </w:pPr>
            <w:r w:rsidRPr="00D07CE4">
              <w:rPr>
                <w:rFonts w:cstheme="minorHAnsi"/>
              </w:rPr>
              <w:t>A tax on the profits of a company.</w:t>
            </w:r>
          </w:p>
          <w:p w14:paraId="609EE922" w14:textId="77777777" w:rsidR="00455700" w:rsidRPr="00D07CE4" w:rsidRDefault="00455700" w:rsidP="00C65B66">
            <w:pPr>
              <w:pStyle w:val="NoSpacing"/>
              <w:rPr>
                <w:rFonts w:cstheme="minorHAnsi"/>
              </w:rPr>
            </w:pPr>
          </w:p>
        </w:tc>
      </w:tr>
      <w:tr w:rsidR="00455700" w:rsidRPr="00D07CE4" w14:paraId="144DDF23" w14:textId="77777777" w:rsidTr="00455700">
        <w:tc>
          <w:tcPr>
            <w:tcW w:w="2835" w:type="dxa"/>
          </w:tcPr>
          <w:p w14:paraId="228B0ABD" w14:textId="77777777" w:rsidR="00455700" w:rsidRPr="00D03EC0" w:rsidRDefault="00455700" w:rsidP="00C65B66">
            <w:pPr>
              <w:pStyle w:val="NoSpacing"/>
              <w:rPr>
                <w:rFonts w:cstheme="minorHAnsi"/>
                <w:color w:val="33CCFF"/>
              </w:rPr>
            </w:pPr>
            <w:r w:rsidRPr="00D03EC0">
              <w:rPr>
                <w:rFonts w:cstheme="minorHAnsi"/>
                <w:color w:val="33CCFF"/>
              </w:rPr>
              <w:t>Cost Benefit Analysis</w:t>
            </w:r>
          </w:p>
        </w:tc>
        <w:tc>
          <w:tcPr>
            <w:tcW w:w="6123" w:type="dxa"/>
          </w:tcPr>
          <w:p w14:paraId="4B27BF97" w14:textId="77777777" w:rsidR="00455700" w:rsidRPr="00D07CE4" w:rsidRDefault="00455700" w:rsidP="00C65B66">
            <w:pPr>
              <w:pStyle w:val="NoSpacing"/>
              <w:rPr>
                <w:rFonts w:cstheme="minorHAnsi"/>
              </w:rPr>
            </w:pPr>
            <w:r w:rsidRPr="00D07CE4">
              <w:rPr>
                <w:rFonts w:cstheme="minorHAnsi"/>
              </w:rPr>
              <w:t>Tool used to assist decision making. Values are attributed to private costs and benefits and external costs and benefits of a particular decision.</w:t>
            </w:r>
          </w:p>
          <w:p w14:paraId="4EEDCFE8" w14:textId="77777777" w:rsidR="00455700" w:rsidRPr="00D07CE4" w:rsidRDefault="00455700" w:rsidP="00C65B66">
            <w:pPr>
              <w:pStyle w:val="NoSpacing"/>
              <w:rPr>
                <w:rFonts w:cstheme="minorHAnsi"/>
              </w:rPr>
            </w:pPr>
          </w:p>
        </w:tc>
      </w:tr>
      <w:tr w:rsidR="00455700" w:rsidRPr="00D07CE4" w14:paraId="75DCD401" w14:textId="77777777" w:rsidTr="00455700">
        <w:tc>
          <w:tcPr>
            <w:tcW w:w="2835" w:type="dxa"/>
          </w:tcPr>
          <w:p w14:paraId="0A75EBC1" w14:textId="77777777" w:rsidR="00455700" w:rsidRPr="00D03EC0" w:rsidRDefault="00455700" w:rsidP="00C65B66">
            <w:pPr>
              <w:pStyle w:val="NoSpacing"/>
              <w:rPr>
                <w:rFonts w:cstheme="minorHAnsi"/>
                <w:color w:val="33CCFF"/>
              </w:rPr>
            </w:pPr>
            <w:r w:rsidRPr="00D03EC0">
              <w:rPr>
                <w:rFonts w:cstheme="minorHAnsi"/>
                <w:color w:val="33CCFF"/>
              </w:rPr>
              <w:t>Economic activity</w:t>
            </w:r>
          </w:p>
        </w:tc>
        <w:tc>
          <w:tcPr>
            <w:tcW w:w="6123" w:type="dxa"/>
          </w:tcPr>
          <w:p w14:paraId="68E1FAC4" w14:textId="77777777" w:rsidR="00455700" w:rsidRPr="00D07CE4" w:rsidRDefault="00455700" w:rsidP="00C65B66">
            <w:pPr>
              <w:pStyle w:val="NoSpacing"/>
              <w:rPr>
                <w:rFonts w:cstheme="minorHAnsi"/>
              </w:rPr>
            </w:pPr>
            <w:r w:rsidRPr="00D07CE4">
              <w:rPr>
                <w:rFonts w:cstheme="minorHAnsi"/>
              </w:rPr>
              <w:t>The amount of buying and selling that takes place in a period of time.</w:t>
            </w:r>
          </w:p>
          <w:p w14:paraId="405E1F20" w14:textId="77777777" w:rsidR="00455700" w:rsidRPr="00D07CE4" w:rsidRDefault="00455700" w:rsidP="00C65B66">
            <w:pPr>
              <w:pStyle w:val="NoSpacing"/>
              <w:rPr>
                <w:rFonts w:cstheme="minorHAnsi"/>
              </w:rPr>
            </w:pPr>
          </w:p>
        </w:tc>
      </w:tr>
      <w:tr w:rsidR="00455700" w:rsidRPr="00D07CE4" w14:paraId="0A56B702" w14:textId="77777777" w:rsidTr="00455700">
        <w:tc>
          <w:tcPr>
            <w:tcW w:w="2835" w:type="dxa"/>
          </w:tcPr>
          <w:p w14:paraId="33BE3236" w14:textId="77777777" w:rsidR="00455700" w:rsidRPr="00D03EC0" w:rsidRDefault="00455700" w:rsidP="00C65B66">
            <w:pPr>
              <w:pStyle w:val="NoSpacing"/>
              <w:rPr>
                <w:rFonts w:cstheme="minorHAnsi"/>
                <w:color w:val="33CCFF"/>
              </w:rPr>
            </w:pPr>
            <w:r w:rsidRPr="00D03EC0">
              <w:rPr>
                <w:rFonts w:cstheme="minorHAnsi"/>
                <w:color w:val="33CCFF"/>
              </w:rPr>
              <w:t>Economic growth</w:t>
            </w:r>
          </w:p>
        </w:tc>
        <w:tc>
          <w:tcPr>
            <w:tcW w:w="6123" w:type="dxa"/>
          </w:tcPr>
          <w:p w14:paraId="2299013C" w14:textId="77777777" w:rsidR="00455700" w:rsidRPr="00D07CE4" w:rsidRDefault="00455700" w:rsidP="00C65B66">
            <w:pPr>
              <w:pStyle w:val="NoSpacing"/>
              <w:rPr>
                <w:rFonts w:cstheme="minorHAnsi"/>
              </w:rPr>
            </w:pPr>
            <w:r w:rsidRPr="00D07CE4">
              <w:rPr>
                <w:rFonts w:cstheme="minorHAnsi"/>
              </w:rPr>
              <w:t>Rises in the rate of economic activity in the economy. It is measured by calculating the value of sales in an economy over a period of time.</w:t>
            </w:r>
          </w:p>
          <w:p w14:paraId="62D11670" w14:textId="77777777" w:rsidR="00455700" w:rsidRPr="00D07CE4" w:rsidRDefault="00455700" w:rsidP="00C65B66">
            <w:pPr>
              <w:pStyle w:val="NoSpacing"/>
              <w:rPr>
                <w:rFonts w:cstheme="minorHAnsi"/>
              </w:rPr>
            </w:pPr>
          </w:p>
        </w:tc>
      </w:tr>
      <w:tr w:rsidR="00455700" w:rsidRPr="00D07CE4" w14:paraId="2C80109D" w14:textId="77777777" w:rsidTr="00455700">
        <w:tc>
          <w:tcPr>
            <w:tcW w:w="2835" w:type="dxa"/>
          </w:tcPr>
          <w:p w14:paraId="3BB785EB" w14:textId="77777777" w:rsidR="00455700" w:rsidRPr="00D03EC0" w:rsidRDefault="00455700" w:rsidP="00C65B66">
            <w:pPr>
              <w:pStyle w:val="NoSpacing"/>
              <w:rPr>
                <w:rFonts w:cstheme="minorHAnsi"/>
                <w:color w:val="33CCFF"/>
              </w:rPr>
            </w:pPr>
            <w:r w:rsidRPr="00D03EC0">
              <w:rPr>
                <w:rFonts w:cstheme="minorHAnsi"/>
                <w:color w:val="33CCFF"/>
              </w:rPr>
              <w:t>The economy</w:t>
            </w:r>
          </w:p>
        </w:tc>
        <w:tc>
          <w:tcPr>
            <w:tcW w:w="6123" w:type="dxa"/>
          </w:tcPr>
          <w:p w14:paraId="0A995913" w14:textId="77777777" w:rsidR="00455700" w:rsidRPr="00D07CE4" w:rsidRDefault="00455700" w:rsidP="00C65B66">
            <w:pPr>
              <w:pStyle w:val="NoSpacing"/>
              <w:rPr>
                <w:rFonts w:cstheme="minorHAnsi"/>
              </w:rPr>
            </w:pPr>
            <w:r w:rsidRPr="00D07CE4">
              <w:rPr>
                <w:rFonts w:cstheme="minorHAnsi"/>
              </w:rPr>
              <w:t>The economic activity carried out by people and businesses in a country.</w:t>
            </w:r>
          </w:p>
          <w:p w14:paraId="37FAD311" w14:textId="77777777" w:rsidR="00455700" w:rsidRPr="00D07CE4" w:rsidRDefault="00455700" w:rsidP="00C65B66">
            <w:pPr>
              <w:pStyle w:val="NoSpacing"/>
              <w:rPr>
                <w:rFonts w:cstheme="minorHAnsi"/>
              </w:rPr>
            </w:pPr>
          </w:p>
        </w:tc>
      </w:tr>
      <w:tr w:rsidR="00455700" w:rsidRPr="00D07CE4" w14:paraId="3AC3ECAD" w14:textId="77777777" w:rsidTr="00455700">
        <w:tc>
          <w:tcPr>
            <w:tcW w:w="2835" w:type="dxa"/>
          </w:tcPr>
          <w:p w14:paraId="480A1DEB" w14:textId="77777777" w:rsidR="00455700" w:rsidRPr="00D03EC0" w:rsidRDefault="00455700" w:rsidP="00C65B66">
            <w:pPr>
              <w:pStyle w:val="NoSpacing"/>
              <w:rPr>
                <w:rFonts w:cstheme="minorHAnsi"/>
                <w:color w:val="33CCFF"/>
              </w:rPr>
            </w:pPr>
            <w:r w:rsidRPr="00D03EC0">
              <w:rPr>
                <w:rFonts w:cstheme="minorHAnsi"/>
                <w:color w:val="33CCFF"/>
              </w:rPr>
              <w:t>Ethical decision</w:t>
            </w:r>
          </w:p>
        </w:tc>
        <w:tc>
          <w:tcPr>
            <w:tcW w:w="6123" w:type="dxa"/>
          </w:tcPr>
          <w:p w14:paraId="472A93C4" w14:textId="77777777" w:rsidR="00455700" w:rsidRPr="00D07CE4" w:rsidRDefault="00455700" w:rsidP="00C65B66">
            <w:pPr>
              <w:pStyle w:val="NoSpacing"/>
              <w:rPr>
                <w:rFonts w:cstheme="minorHAnsi"/>
              </w:rPr>
            </w:pPr>
            <w:r w:rsidRPr="00D07CE4">
              <w:rPr>
                <w:rFonts w:cstheme="minorHAnsi"/>
              </w:rPr>
              <w:t>A decision taken by a manager or company because of a moral code observed in that firm.</w:t>
            </w:r>
          </w:p>
          <w:p w14:paraId="4773A669" w14:textId="77777777" w:rsidR="00455700" w:rsidRPr="00D07CE4" w:rsidRDefault="00455700" w:rsidP="00C65B66">
            <w:pPr>
              <w:pStyle w:val="NoSpacing"/>
              <w:rPr>
                <w:rFonts w:cstheme="minorHAnsi"/>
              </w:rPr>
            </w:pPr>
          </w:p>
        </w:tc>
      </w:tr>
      <w:tr w:rsidR="00455700" w:rsidRPr="00D07CE4" w14:paraId="095D6A3D" w14:textId="77777777" w:rsidTr="00455700">
        <w:tc>
          <w:tcPr>
            <w:tcW w:w="2835" w:type="dxa"/>
          </w:tcPr>
          <w:p w14:paraId="095B7D38" w14:textId="77777777" w:rsidR="00455700" w:rsidRPr="00D03EC0" w:rsidRDefault="00455700" w:rsidP="00C65B66">
            <w:pPr>
              <w:pStyle w:val="NoSpacing"/>
              <w:rPr>
                <w:rFonts w:cstheme="minorHAnsi"/>
                <w:color w:val="33CCFF"/>
              </w:rPr>
            </w:pPr>
            <w:r w:rsidRPr="00D03EC0">
              <w:rPr>
                <w:rFonts w:cstheme="minorHAnsi"/>
                <w:color w:val="33CCFF"/>
              </w:rPr>
              <w:t>Exchange Rates</w:t>
            </w:r>
          </w:p>
        </w:tc>
        <w:tc>
          <w:tcPr>
            <w:tcW w:w="6123" w:type="dxa"/>
          </w:tcPr>
          <w:p w14:paraId="15DF950E" w14:textId="77777777" w:rsidR="00455700" w:rsidRPr="00D07CE4" w:rsidRDefault="00455700" w:rsidP="00C65B66">
            <w:pPr>
              <w:pStyle w:val="NoSpacing"/>
              <w:rPr>
                <w:rFonts w:cstheme="minorHAnsi"/>
              </w:rPr>
            </w:pPr>
            <w:r w:rsidRPr="00D07CE4">
              <w:rPr>
                <w:rFonts w:cstheme="minorHAnsi"/>
              </w:rPr>
              <w:t>The exchange rate is the price of buying a foreign currency. It tells you how much of the foreign currency you will get for every dollar or how many dollars you have to spend to acquire foreign currency.</w:t>
            </w:r>
          </w:p>
          <w:p w14:paraId="3D65E70B" w14:textId="77777777" w:rsidR="00455700" w:rsidRPr="00D07CE4" w:rsidRDefault="00455700" w:rsidP="00C65B66">
            <w:pPr>
              <w:pStyle w:val="NoSpacing"/>
              <w:rPr>
                <w:rFonts w:cstheme="minorHAnsi"/>
              </w:rPr>
            </w:pPr>
          </w:p>
        </w:tc>
      </w:tr>
      <w:tr w:rsidR="00455700" w:rsidRPr="00D07CE4" w14:paraId="7C4DE674" w14:textId="77777777" w:rsidTr="00455700">
        <w:tc>
          <w:tcPr>
            <w:tcW w:w="2835" w:type="dxa"/>
          </w:tcPr>
          <w:p w14:paraId="5FC16672" w14:textId="77777777" w:rsidR="00455700" w:rsidRPr="00D03EC0" w:rsidRDefault="00455700" w:rsidP="00C65B66">
            <w:pPr>
              <w:pStyle w:val="NoSpacing"/>
              <w:rPr>
                <w:rFonts w:cstheme="minorHAnsi"/>
                <w:color w:val="33CCFF"/>
              </w:rPr>
            </w:pPr>
            <w:r w:rsidRPr="00D03EC0">
              <w:rPr>
                <w:rFonts w:cstheme="minorHAnsi"/>
                <w:color w:val="33CCFF"/>
              </w:rPr>
              <w:t>Export</w:t>
            </w:r>
          </w:p>
        </w:tc>
        <w:tc>
          <w:tcPr>
            <w:tcW w:w="6123" w:type="dxa"/>
          </w:tcPr>
          <w:p w14:paraId="19841DC6" w14:textId="77777777" w:rsidR="00455700" w:rsidRPr="00D07CE4" w:rsidRDefault="00455700" w:rsidP="00C65B66">
            <w:pPr>
              <w:pStyle w:val="NoSpacing"/>
              <w:rPr>
                <w:rFonts w:cstheme="minorHAnsi"/>
              </w:rPr>
            </w:pPr>
            <w:r w:rsidRPr="00D07CE4">
              <w:rPr>
                <w:rFonts w:cstheme="minorHAnsi"/>
              </w:rPr>
              <w:t xml:space="preserve">An export is the sale of a good or service to a foreign buyer that leads to a flow of money in the domestic country. </w:t>
            </w:r>
          </w:p>
          <w:p w14:paraId="7C770028" w14:textId="77777777" w:rsidR="00455700" w:rsidRPr="00D07CE4" w:rsidRDefault="00455700" w:rsidP="00C65B66">
            <w:pPr>
              <w:pStyle w:val="NoSpacing"/>
              <w:rPr>
                <w:rFonts w:cstheme="minorHAnsi"/>
              </w:rPr>
            </w:pPr>
          </w:p>
        </w:tc>
      </w:tr>
      <w:tr w:rsidR="00455700" w:rsidRPr="00D07CE4" w14:paraId="610110B8" w14:textId="77777777" w:rsidTr="00455700">
        <w:tc>
          <w:tcPr>
            <w:tcW w:w="2835" w:type="dxa"/>
          </w:tcPr>
          <w:p w14:paraId="538EEDF2" w14:textId="77777777" w:rsidR="00455700" w:rsidRPr="00D03EC0" w:rsidRDefault="00455700" w:rsidP="00C65B66">
            <w:pPr>
              <w:pStyle w:val="NoSpacing"/>
              <w:rPr>
                <w:rFonts w:cstheme="minorHAnsi"/>
                <w:color w:val="33CCFF"/>
              </w:rPr>
            </w:pPr>
            <w:r w:rsidRPr="00D03EC0">
              <w:rPr>
                <w:rFonts w:cstheme="minorHAnsi"/>
                <w:color w:val="33CCFF"/>
              </w:rPr>
              <w:t>External benefit</w:t>
            </w:r>
          </w:p>
        </w:tc>
        <w:tc>
          <w:tcPr>
            <w:tcW w:w="6123" w:type="dxa"/>
          </w:tcPr>
          <w:p w14:paraId="2D4B35DB" w14:textId="77777777" w:rsidR="00455700" w:rsidRPr="00D07CE4" w:rsidRDefault="00455700" w:rsidP="00C65B66">
            <w:pPr>
              <w:pStyle w:val="NoSpacing"/>
              <w:rPr>
                <w:rFonts w:cstheme="minorHAnsi"/>
              </w:rPr>
            </w:pPr>
            <w:r w:rsidRPr="00D07CE4">
              <w:rPr>
                <w:rFonts w:cstheme="minorHAnsi"/>
              </w:rPr>
              <w:t>The gains to society resulting from a business decision, also called a positive externality.</w:t>
            </w:r>
          </w:p>
          <w:p w14:paraId="395DDD56" w14:textId="77777777" w:rsidR="00455700" w:rsidRPr="00D07CE4" w:rsidRDefault="00455700" w:rsidP="00C65B66">
            <w:pPr>
              <w:pStyle w:val="NoSpacing"/>
              <w:rPr>
                <w:rFonts w:cstheme="minorHAnsi"/>
              </w:rPr>
            </w:pPr>
          </w:p>
        </w:tc>
      </w:tr>
      <w:tr w:rsidR="00455700" w:rsidRPr="00D07CE4" w14:paraId="2DF43AB5" w14:textId="77777777" w:rsidTr="00455700">
        <w:tc>
          <w:tcPr>
            <w:tcW w:w="2835" w:type="dxa"/>
          </w:tcPr>
          <w:p w14:paraId="00EB52F1" w14:textId="77777777" w:rsidR="00455700" w:rsidRPr="00D03EC0" w:rsidRDefault="00455700" w:rsidP="00C65B66">
            <w:pPr>
              <w:pStyle w:val="NoSpacing"/>
              <w:rPr>
                <w:rFonts w:cstheme="minorHAnsi"/>
                <w:color w:val="33CCFF"/>
              </w:rPr>
            </w:pPr>
            <w:r w:rsidRPr="00D03EC0">
              <w:rPr>
                <w:rFonts w:cstheme="minorHAnsi"/>
                <w:color w:val="33CCFF"/>
              </w:rPr>
              <w:t>External cost</w:t>
            </w:r>
          </w:p>
        </w:tc>
        <w:tc>
          <w:tcPr>
            <w:tcW w:w="6123" w:type="dxa"/>
          </w:tcPr>
          <w:p w14:paraId="5ED990D6" w14:textId="77777777" w:rsidR="00455700" w:rsidRPr="00D07CE4" w:rsidRDefault="00455700" w:rsidP="00C65B66">
            <w:pPr>
              <w:pStyle w:val="NoSpacing"/>
              <w:rPr>
                <w:rFonts w:cstheme="minorHAnsi"/>
              </w:rPr>
            </w:pPr>
            <w:r w:rsidRPr="00D07CE4">
              <w:rPr>
                <w:rFonts w:cstheme="minorHAnsi"/>
              </w:rPr>
              <w:t>The costs paid by the rest of society, rather than the business, as a result of a business decision, also called a negative externality.</w:t>
            </w:r>
          </w:p>
          <w:p w14:paraId="5B963ECE" w14:textId="77777777" w:rsidR="00455700" w:rsidRPr="00D07CE4" w:rsidRDefault="00455700" w:rsidP="00C65B66">
            <w:pPr>
              <w:pStyle w:val="NoSpacing"/>
              <w:rPr>
                <w:rFonts w:cstheme="minorHAnsi"/>
              </w:rPr>
            </w:pPr>
          </w:p>
        </w:tc>
      </w:tr>
    </w:tbl>
    <w:p w14:paraId="0D7CEB61" w14:textId="77777777" w:rsidR="00A56A82" w:rsidRDefault="00A56A82">
      <w:r>
        <w:br w:type="page"/>
      </w:r>
    </w:p>
    <w:tbl>
      <w:tblPr>
        <w:tblStyle w:val="TableGrid"/>
        <w:tblW w:w="0" w:type="auto"/>
        <w:tblLook w:val="04A0" w:firstRow="1" w:lastRow="0" w:firstColumn="1" w:lastColumn="0" w:noHBand="0" w:noVBand="1"/>
      </w:tblPr>
      <w:tblGrid>
        <w:gridCol w:w="2835"/>
        <w:gridCol w:w="6123"/>
      </w:tblGrid>
      <w:tr w:rsidR="00455700" w:rsidRPr="00D07CE4" w14:paraId="4FEB2D1F" w14:textId="77777777" w:rsidTr="00455700">
        <w:tc>
          <w:tcPr>
            <w:tcW w:w="2835" w:type="dxa"/>
          </w:tcPr>
          <w:p w14:paraId="0C5E8F81" w14:textId="77777777" w:rsidR="00455700" w:rsidRPr="00D03EC0" w:rsidRDefault="00455700" w:rsidP="00C65B66">
            <w:pPr>
              <w:pStyle w:val="NoSpacing"/>
              <w:rPr>
                <w:rFonts w:cstheme="minorHAnsi"/>
                <w:color w:val="33CCFF"/>
              </w:rPr>
            </w:pPr>
            <w:r w:rsidRPr="00D03EC0">
              <w:rPr>
                <w:rFonts w:cstheme="minorHAnsi"/>
                <w:color w:val="33CCFF"/>
              </w:rPr>
              <w:lastRenderedPageBreak/>
              <w:t>Fiscal policy</w:t>
            </w:r>
          </w:p>
        </w:tc>
        <w:tc>
          <w:tcPr>
            <w:tcW w:w="6123" w:type="dxa"/>
          </w:tcPr>
          <w:p w14:paraId="22B4023C" w14:textId="77777777" w:rsidR="00455700" w:rsidRPr="00D07CE4" w:rsidRDefault="00455700" w:rsidP="00C65B66">
            <w:pPr>
              <w:pStyle w:val="NoSpacing"/>
              <w:rPr>
                <w:rFonts w:cstheme="minorHAnsi"/>
              </w:rPr>
            </w:pPr>
            <w:r w:rsidRPr="00D07CE4">
              <w:rPr>
                <w:rFonts w:cstheme="minorHAnsi"/>
              </w:rPr>
              <w:t>The government uses changes in taxation and spending to influence the business cycle.</w:t>
            </w:r>
          </w:p>
          <w:p w14:paraId="6EC67E60" w14:textId="77777777" w:rsidR="00455700" w:rsidRPr="00D07CE4" w:rsidRDefault="00455700" w:rsidP="00C65B66">
            <w:pPr>
              <w:pStyle w:val="NoSpacing"/>
              <w:rPr>
                <w:rFonts w:cstheme="minorHAnsi"/>
              </w:rPr>
            </w:pPr>
          </w:p>
        </w:tc>
      </w:tr>
      <w:tr w:rsidR="00455700" w:rsidRPr="00D07CE4" w14:paraId="7291A23A" w14:textId="77777777" w:rsidTr="00455700">
        <w:tc>
          <w:tcPr>
            <w:tcW w:w="2835" w:type="dxa"/>
          </w:tcPr>
          <w:p w14:paraId="0C2EEF08" w14:textId="77777777" w:rsidR="00455700" w:rsidRPr="00D03EC0" w:rsidRDefault="00455700" w:rsidP="00C65B66">
            <w:pPr>
              <w:pStyle w:val="NoSpacing"/>
              <w:rPr>
                <w:rFonts w:cstheme="minorHAnsi"/>
                <w:color w:val="33CCFF"/>
              </w:rPr>
            </w:pPr>
            <w:r w:rsidRPr="00D03EC0">
              <w:rPr>
                <w:rFonts w:cstheme="minorHAnsi"/>
                <w:color w:val="33CCFF"/>
              </w:rPr>
              <w:t>GDP</w:t>
            </w:r>
          </w:p>
        </w:tc>
        <w:tc>
          <w:tcPr>
            <w:tcW w:w="6123" w:type="dxa"/>
          </w:tcPr>
          <w:p w14:paraId="7F94C78A" w14:textId="77777777" w:rsidR="00455700" w:rsidRPr="00D07CE4" w:rsidRDefault="00455700" w:rsidP="00C65B66">
            <w:pPr>
              <w:pStyle w:val="NoSpacing"/>
              <w:rPr>
                <w:rFonts w:cstheme="minorHAnsi"/>
              </w:rPr>
            </w:pPr>
            <w:r w:rsidRPr="00D07CE4">
              <w:rPr>
                <w:rFonts w:cstheme="minorHAnsi"/>
              </w:rPr>
              <w:t>Gross Domestic Product. The total value of output of goods and services in a country in one year.</w:t>
            </w:r>
          </w:p>
          <w:p w14:paraId="09B7FDD6" w14:textId="77777777" w:rsidR="00455700" w:rsidRPr="00D07CE4" w:rsidRDefault="00455700" w:rsidP="00C65B66">
            <w:pPr>
              <w:pStyle w:val="NoSpacing"/>
              <w:rPr>
                <w:rFonts w:cstheme="minorHAnsi"/>
              </w:rPr>
            </w:pPr>
          </w:p>
        </w:tc>
      </w:tr>
      <w:tr w:rsidR="00455700" w:rsidRPr="00D07CE4" w14:paraId="21624B50" w14:textId="77777777" w:rsidTr="00455700">
        <w:tc>
          <w:tcPr>
            <w:tcW w:w="2835" w:type="dxa"/>
          </w:tcPr>
          <w:p w14:paraId="580980B5" w14:textId="77777777" w:rsidR="00455700" w:rsidRPr="00D03EC0" w:rsidRDefault="00455700" w:rsidP="00C65B66">
            <w:pPr>
              <w:pStyle w:val="NoSpacing"/>
              <w:rPr>
                <w:rFonts w:cstheme="minorHAnsi"/>
                <w:color w:val="33CCFF"/>
              </w:rPr>
            </w:pPr>
            <w:r w:rsidRPr="00D03EC0">
              <w:rPr>
                <w:rFonts w:cstheme="minorHAnsi"/>
                <w:color w:val="33CCFF"/>
              </w:rPr>
              <w:t>Globalisation</w:t>
            </w:r>
          </w:p>
        </w:tc>
        <w:tc>
          <w:tcPr>
            <w:tcW w:w="6123" w:type="dxa"/>
          </w:tcPr>
          <w:p w14:paraId="7F9B807C" w14:textId="77777777" w:rsidR="00455700" w:rsidRPr="00D07CE4" w:rsidRDefault="003248ED" w:rsidP="00C65B66">
            <w:pPr>
              <w:pStyle w:val="NoSpacing"/>
              <w:rPr>
                <w:rFonts w:cstheme="minorHAnsi"/>
              </w:rPr>
            </w:pPr>
            <w:r w:rsidRPr="00D07CE4">
              <w:rPr>
                <w:rFonts w:cstheme="minorHAnsi"/>
              </w:rPr>
              <w:t>Globalisation is the process in which the economies of countries have become increasingly integrated and inter-dependent.</w:t>
            </w:r>
          </w:p>
          <w:p w14:paraId="0B9D01FF" w14:textId="77777777" w:rsidR="003248ED" w:rsidRPr="00D07CE4" w:rsidRDefault="003248ED" w:rsidP="00C65B66">
            <w:pPr>
              <w:pStyle w:val="NoSpacing"/>
              <w:rPr>
                <w:rFonts w:cstheme="minorHAnsi"/>
              </w:rPr>
            </w:pPr>
          </w:p>
        </w:tc>
      </w:tr>
      <w:tr w:rsidR="00461A77" w:rsidRPr="00D07CE4" w14:paraId="097C250B" w14:textId="77777777" w:rsidTr="00455700">
        <w:tc>
          <w:tcPr>
            <w:tcW w:w="2835" w:type="dxa"/>
          </w:tcPr>
          <w:p w14:paraId="52EFEDF7" w14:textId="77777777" w:rsidR="00461A77" w:rsidRPr="00D03EC0" w:rsidRDefault="00461A77" w:rsidP="00C65B66">
            <w:pPr>
              <w:pStyle w:val="NoSpacing"/>
              <w:rPr>
                <w:rFonts w:cstheme="minorHAnsi"/>
                <w:color w:val="33CCFF"/>
              </w:rPr>
            </w:pPr>
            <w:r w:rsidRPr="00D03EC0">
              <w:rPr>
                <w:rFonts w:cstheme="minorHAnsi"/>
                <w:color w:val="33CCFF"/>
              </w:rPr>
              <w:t>Growth</w:t>
            </w:r>
          </w:p>
        </w:tc>
        <w:tc>
          <w:tcPr>
            <w:tcW w:w="6123" w:type="dxa"/>
          </w:tcPr>
          <w:p w14:paraId="5988F585" w14:textId="77777777" w:rsidR="00461A77" w:rsidRDefault="00F303D7" w:rsidP="00C65B66">
            <w:pPr>
              <w:pStyle w:val="NoSpacing"/>
              <w:rPr>
                <w:rFonts w:cstheme="minorHAnsi"/>
                <w:shd w:val="clear" w:color="auto" w:fill="FFFFFF"/>
              </w:rPr>
            </w:pPr>
            <w:r w:rsidRPr="00F303D7">
              <w:rPr>
                <w:rFonts w:cstheme="minorHAnsi"/>
                <w:shd w:val="clear" w:color="auto" w:fill="FFFFFF"/>
              </w:rPr>
              <w:t xml:space="preserve">The first stage in the business cycle </w:t>
            </w:r>
            <w:r>
              <w:rPr>
                <w:rFonts w:cstheme="minorHAnsi"/>
                <w:shd w:val="clear" w:color="auto" w:fill="FFFFFF"/>
              </w:rPr>
              <w:t>where the economy is expanding.</w:t>
            </w:r>
          </w:p>
          <w:p w14:paraId="763FD285" w14:textId="77777777" w:rsidR="00F303D7" w:rsidRPr="00F303D7" w:rsidRDefault="00F303D7" w:rsidP="00C65B66">
            <w:pPr>
              <w:pStyle w:val="NoSpacing"/>
              <w:rPr>
                <w:rFonts w:cstheme="minorHAnsi"/>
              </w:rPr>
            </w:pPr>
          </w:p>
        </w:tc>
      </w:tr>
      <w:tr w:rsidR="00455700" w:rsidRPr="00D07CE4" w14:paraId="6C934A48" w14:textId="77777777" w:rsidTr="00455700">
        <w:tc>
          <w:tcPr>
            <w:tcW w:w="2835" w:type="dxa"/>
          </w:tcPr>
          <w:p w14:paraId="7AA5B9AF" w14:textId="77777777" w:rsidR="00455700" w:rsidRPr="00D03EC0" w:rsidRDefault="00455700" w:rsidP="00C65B66">
            <w:pPr>
              <w:pStyle w:val="NoSpacing"/>
              <w:rPr>
                <w:rFonts w:cstheme="minorHAnsi"/>
                <w:color w:val="33CCFF"/>
              </w:rPr>
            </w:pPr>
            <w:r w:rsidRPr="00D03EC0">
              <w:rPr>
                <w:rFonts w:cstheme="minorHAnsi"/>
                <w:color w:val="33CCFF"/>
              </w:rPr>
              <w:t>Health and Safety</w:t>
            </w:r>
          </w:p>
        </w:tc>
        <w:tc>
          <w:tcPr>
            <w:tcW w:w="6123" w:type="dxa"/>
          </w:tcPr>
          <w:p w14:paraId="42D17299" w14:textId="77777777" w:rsidR="00455700" w:rsidRPr="00D07CE4" w:rsidRDefault="003248ED" w:rsidP="00C65B66">
            <w:pPr>
              <w:pStyle w:val="NoSpacing"/>
              <w:rPr>
                <w:rFonts w:cstheme="minorHAnsi"/>
              </w:rPr>
            </w:pPr>
            <w:r w:rsidRPr="00D07CE4">
              <w:rPr>
                <w:rFonts w:cstheme="minorHAnsi"/>
              </w:rPr>
              <w:t>The legislation that is designed to protect the employees and customers of a business.</w:t>
            </w:r>
          </w:p>
          <w:p w14:paraId="78263384" w14:textId="77777777" w:rsidR="003248ED" w:rsidRPr="00D07CE4" w:rsidRDefault="003248ED" w:rsidP="00C65B66">
            <w:pPr>
              <w:pStyle w:val="NoSpacing"/>
              <w:rPr>
                <w:rFonts w:cstheme="minorHAnsi"/>
              </w:rPr>
            </w:pPr>
          </w:p>
        </w:tc>
      </w:tr>
      <w:tr w:rsidR="00455700" w:rsidRPr="00D07CE4" w14:paraId="087961AB" w14:textId="77777777" w:rsidTr="00455700">
        <w:tc>
          <w:tcPr>
            <w:tcW w:w="2835" w:type="dxa"/>
          </w:tcPr>
          <w:p w14:paraId="6995ABC2" w14:textId="77777777" w:rsidR="00455700" w:rsidRPr="00D03EC0" w:rsidRDefault="00455700" w:rsidP="00C65B66">
            <w:pPr>
              <w:pStyle w:val="NoSpacing"/>
              <w:rPr>
                <w:rFonts w:cstheme="minorHAnsi"/>
                <w:color w:val="33CCFF"/>
              </w:rPr>
            </w:pPr>
            <w:r w:rsidRPr="00D03EC0">
              <w:rPr>
                <w:rFonts w:cstheme="minorHAnsi"/>
                <w:color w:val="33CCFF"/>
              </w:rPr>
              <w:t>Import</w:t>
            </w:r>
          </w:p>
        </w:tc>
        <w:tc>
          <w:tcPr>
            <w:tcW w:w="6123" w:type="dxa"/>
          </w:tcPr>
          <w:p w14:paraId="2DEB1834" w14:textId="77777777" w:rsidR="00455700" w:rsidRPr="00D07CE4" w:rsidRDefault="00455700" w:rsidP="00C65B66">
            <w:pPr>
              <w:pStyle w:val="NoSpacing"/>
              <w:rPr>
                <w:rFonts w:cstheme="minorHAnsi"/>
              </w:rPr>
            </w:pPr>
            <w:r w:rsidRPr="00D07CE4">
              <w:rPr>
                <w:rFonts w:cstheme="minorHAnsi"/>
              </w:rPr>
              <w:t>An import is the purchase of a good or service from a foreign business that leads to a flow of money out of the home country.</w:t>
            </w:r>
          </w:p>
          <w:p w14:paraId="2F0C5DDB" w14:textId="77777777" w:rsidR="00455700" w:rsidRPr="00D07CE4" w:rsidRDefault="00455700" w:rsidP="00C65B66">
            <w:pPr>
              <w:pStyle w:val="NoSpacing"/>
              <w:rPr>
                <w:rFonts w:cstheme="minorHAnsi"/>
              </w:rPr>
            </w:pPr>
          </w:p>
        </w:tc>
      </w:tr>
      <w:tr w:rsidR="00455700" w:rsidRPr="00D07CE4" w14:paraId="3FFF0DB9" w14:textId="77777777" w:rsidTr="00455700">
        <w:tc>
          <w:tcPr>
            <w:tcW w:w="2835" w:type="dxa"/>
          </w:tcPr>
          <w:p w14:paraId="33A49F0F" w14:textId="77777777" w:rsidR="00455700" w:rsidRPr="00D03EC0" w:rsidRDefault="00455700" w:rsidP="00C65B66">
            <w:pPr>
              <w:pStyle w:val="NoSpacing"/>
              <w:rPr>
                <w:rFonts w:cstheme="minorHAnsi"/>
                <w:color w:val="33CCFF"/>
              </w:rPr>
            </w:pPr>
            <w:r w:rsidRPr="00D03EC0">
              <w:rPr>
                <w:rFonts w:cstheme="minorHAnsi"/>
                <w:color w:val="33CCFF"/>
              </w:rPr>
              <w:t>Income tax</w:t>
            </w:r>
          </w:p>
        </w:tc>
        <w:tc>
          <w:tcPr>
            <w:tcW w:w="6123" w:type="dxa"/>
          </w:tcPr>
          <w:p w14:paraId="4D76D64B" w14:textId="77777777" w:rsidR="00455700" w:rsidRPr="00D07CE4" w:rsidRDefault="00455700" w:rsidP="00C65B66">
            <w:pPr>
              <w:pStyle w:val="NoSpacing"/>
              <w:rPr>
                <w:rFonts w:cstheme="minorHAnsi"/>
              </w:rPr>
            </w:pPr>
            <w:r w:rsidRPr="00D07CE4">
              <w:rPr>
                <w:rFonts w:cstheme="minorHAnsi"/>
              </w:rPr>
              <w:t>A tax on the value of income earned by workers; this includes sole traders who have to pay income tax on their net earnings. We do not have Income Tax in the Cayman Islands.</w:t>
            </w:r>
          </w:p>
          <w:p w14:paraId="6307DEE6" w14:textId="77777777" w:rsidR="00455700" w:rsidRPr="00D07CE4" w:rsidRDefault="00455700" w:rsidP="00C65B66">
            <w:pPr>
              <w:pStyle w:val="NoSpacing"/>
              <w:rPr>
                <w:rFonts w:cstheme="minorHAnsi"/>
              </w:rPr>
            </w:pPr>
          </w:p>
        </w:tc>
      </w:tr>
      <w:tr w:rsidR="00455700" w:rsidRPr="00D07CE4" w14:paraId="43609F1E" w14:textId="77777777" w:rsidTr="00455700">
        <w:tc>
          <w:tcPr>
            <w:tcW w:w="2835" w:type="dxa"/>
          </w:tcPr>
          <w:p w14:paraId="36BE48D3" w14:textId="77777777" w:rsidR="00455700" w:rsidRPr="00D03EC0" w:rsidRDefault="00455700" w:rsidP="00C65B66">
            <w:pPr>
              <w:pStyle w:val="NoSpacing"/>
              <w:rPr>
                <w:rFonts w:cstheme="minorHAnsi"/>
                <w:color w:val="33CCFF"/>
              </w:rPr>
            </w:pPr>
            <w:r w:rsidRPr="00D03EC0">
              <w:rPr>
                <w:rFonts w:cstheme="minorHAnsi"/>
                <w:color w:val="33CCFF"/>
              </w:rPr>
              <w:t>Inflation</w:t>
            </w:r>
          </w:p>
        </w:tc>
        <w:tc>
          <w:tcPr>
            <w:tcW w:w="6123" w:type="dxa"/>
          </w:tcPr>
          <w:p w14:paraId="3CFC9F98" w14:textId="77777777" w:rsidR="00455700" w:rsidRPr="00D07CE4" w:rsidRDefault="004C15A2" w:rsidP="00C65B66">
            <w:pPr>
              <w:pStyle w:val="NoSpacing"/>
              <w:rPr>
                <w:rFonts w:cstheme="minorHAnsi"/>
              </w:rPr>
            </w:pPr>
            <w:r w:rsidRPr="00D07CE4">
              <w:rPr>
                <w:rFonts w:cstheme="minorHAnsi"/>
              </w:rPr>
              <w:t>Inflation is how the price of goods and services change over time.</w:t>
            </w:r>
          </w:p>
          <w:p w14:paraId="428354FF" w14:textId="77777777" w:rsidR="004C15A2" w:rsidRPr="00D07CE4" w:rsidRDefault="004C15A2" w:rsidP="00C65B66">
            <w:pPr>
              <w:pStyle w:val="NoSpacing"/>
              <w:rPr>
                <w:rFonts w:cstheme="minorHAnsi"/>
              </w:rPr>
            </w:pPr>
          </w:p>
        </w:tc>
      </w:tr>
      <w:tr w:rsidR="005D048B" w:rsidRPr="00D07CE4" w14:paraId="6764F291" w14:textId="77777777" w:rsidTr="005D048B">
        <w:tc>
          <w:tcPr>
            <w:tcW w:w="2835" w:type="dxa"/>
          </w:tcPr>
          <w:p w14:paraId="6CC50BA0" w14:textId="77777777" w:rsidR="005D048B" w:rsidRPr="00D03EC0" w:rsidRDefault="005D048B" w:rsidP="00930660">
            <w:pPr>
              <w:pStyle w:val="NoSpacing"/>
              <w:rPr>
                <w:rFonts w:cstheme="minorHAnsi"/>
                <w:color w:val="33CCFF"/>
              </w:rPr>
            </w:pPr>
            <w:r w:rsidRPr="00D03EC0">
              <w:rPr>
                <w:rFonts w:cstheme="minorHAnsi"/>
                <w:color w:val="33CCFF"/>
              </w:rPr>
              <w:t>Interest Rates</w:t>
            </w:r>
          </w:p>
        </w:tc>
        <w:tc>
          <w:tcPr>
            <w:tcW w:w="6123" w:type="dxa"/>
          </w:tcPr>
          <w:p w14:paraId="5E5BEF23" w14:textId="77777777" w:rsidR="005D048B" w:rsidRPr="00D07CE4" w:rsidRDefault="005D048B" w:rsidP="00930660">
            <w:pPr>
              <w:pStyle w:val="NoSpacing"/>
              <w:rPr>
                <w:rFonts w:cstheme="minorHAnsi"/>
              </w:rPr>
            </w:pPr>
            <w:r w:rsidRPr="00D07CE4">
              <w:rPr>
                <w:rFonts w:cstheme="minorHAnsi"/>
              </w:rPr>
              <w:t>The percentage reward or payment over a period of time that is given to savers or paid by borrowers on savings or loan. These can be fixed (they stay the same over the period of the loan) or variable (they fluctuate over the period of the loan).</w:t>
            </w:r>
          </w:p>
          <w:p w14:paraId="07F1EEDB" w14:textId="77777777" w:rsidR="005D048B" w:rsidRPr="00D07CE4" w:rsidRDefault="005D048B" w:rsidP="00930660">
            <w:pPr>
              <w:pStyle w:val="NoSpacing"/>
              <w:rPr>
                <w:rFonts w:cstheme="minorHAnsi"/>
              </w:rPr>
            </w:pPr>
          </w:p>
        </w:tc>
      </w:tr>
      <w:tr w:rsidR="007C19FB" w:rsidRPr="00D07CE4" w14:paraId="7B66CF58" w14:textId="77777777" w:rsidTr="00461A77">
        <w:tc>
          <w:tcPr>
            <w:tcW w:w="2835" w:type="dxa"/>
          </w:tcPr>
          <w:p w14:paraId="26BA888F" w14:textId="77777777" w:rsidR="007C19FB" w:rsidRPr="00D03EC0" w:rsidRDefault="007C19FB" w:rsidP="00461A77">
            <w:pPr>
              <w:pStyle w:val="NoSpacing"/>
              <w:rPr>
                <w:rFonts w:cstheme="minorHAnsi"/>
                <w:color w:val="33CCFF"/>
              </w:rPr>
            </w:pPr>
            <w:r w:rsidRPr="00D03EC0">
              <w:rPr>
                <w:rFonts w:cstheme="minorHAnsi"/>
                <w:color w:val="33CCFF"/>
              </w:rPr>
              <w:t>Multi National Company (MNC)</w:t>
            </w:r>
          </w:p>
        </w:tc>
        <w:tc>
          <w:tcPr>
            <w:tcW w:w="6123" w:type="dxa"/>
          </w:tcPr>
          <w:p w14:paraId="5D158E4B" w14:textId="77777777" w:rsidR="007C19FB" w:rsidRPr="00D07CE4" w:rsidRDefault="007C19FB" w:rsidP="00461A77">
            <w:pPr>
              <w:pStyle w:val="NoSpacing"/>
              <w:rPr>
                <w:rFonts w:cstheme="minorHAnsi"/>
              </w:rPr>
            </w:pPr>
            <w:r w:rsidRPr="00D07CE4">
              <w:rPr>
                <w:rFonts w:cstheme="minorHAnsi"/>
              </w:rPr>
              <w:t>Businesses with factories, production or service operations in more than one country.</w:t>
            </w:r>
          </w:p>
          <w:p w14:paraId="1F00C3DE" w14:textId="77777777" w:rsidR="007C19FB" w:rsidRPr="00D07CE4" w:rsidRDefault="007C19FB" w:rsidP="00461A77">
            <w:pPr>
              <w:pStyle w:val="NoSpacing"/>
              <w:rPr>
                <w:rFonts w:cstheme="minorHAnsi"/>
              </w:rPr>
            </w:pPr>
          </w:p>
        </w:tc>
      </w:tr>
      <w:tr w:rsidR="00461A77" w:rsidRPr="00D07CE4" w14:paraId="32C237D2" w14:textId="77777777" w:rsidTr="00461A77">
        <w:tc>
          <w:tcPr>
            <w:tcW w:w="2835" w:type="dxa"/>
          </w:tcPr>
          <w:p w14:paraId="322D6FE9" w14:textId="77777777" w:rsidR="00461A77" w:rsidRPr="00D03EC0" w:rsidRDefault="00461A77" w:rsidP="00461A77">
            <w:pPr>
              <w:pStyle w:val="NoSpacing"/>
              <w:rPr>
                <w:rFonts w:cstheme="minorHAnsi"/>
                <w:color w:val="33CCFF"/>
              </w:rPr>
            </w:pPr>
            <w:r w:rsidRPr="00D03EC0">
              <w:rPr>
                <w:rFonts w:cstheme="minorHAnsi"/>
                <w:color w:val="33CCFF"/>
              </w:rPr>
              <w:t>Pressure Groups</w:t>
            </w:r>
          </w:p>
        </w:tc>
        <w:tc>
          <w:tcPr>
            <w:tcW w:w="6123" w:type="dxa"/>
          </w:tcPr>
          <w:p w14:paraId="142B0AC0" w14:textId="77777777" w:rsidR="00461A77" w:rsidRDefault="003A1B6B" w:rsidP="00461A77">
            <w:pPr>
              <w:pStyle w:val="NoSpacing"/>
              <w:rPr>
                <w:rFonts w:cstheme="minorHAnsi"/>
                <w:shd w:val="clear" w:color="auto" w:fill="FFFFFF"/>
              </w:rPr>
            </w:pPr>
            <w:r>
              <w:rPr>
                <w:rFonts w:cstheme="minorHAnsi"/>
                <w:shd w:val="clear" w:color="auto" w:fill="FFFFFF"/>
              </w:rPr>
              <w:t>A</w:t>
            </w:r>
            <w:r w:rsidRPr="003A1B6B">
              <w:rPr>
                <w:rFonts w:cstheme="minorHAnsi"/>
                <w:shd w:val="clear" w:color="auto" w:fill="FFFFFF"/>
              </w:rPr>
              <w:t xml:space="preserve"> group that tries to influence public policy in the interest of a particular cause.</w:t>
            </w:r>
          </w:p>
          <w:p w14:paraId="524817B4" w14:textId="77777777" w:rsidR="003A1B6B" w:rsidRPr="003A1B6B" w:rsidRDefault="003A1B6B" w:rsidP="00461A77">
            <w:pPr>
              <w:pStyle w:val="NoSpacing"/>
              <w:rPr>
                <w:rFonts w:cstheme="minorHAnsi"/>
              </w:rPr>
            </w:pPr>
          </w:p>
        </w:tc>
      </w:tr>
      <w:tr w:rsidR="005D048B" w:rsidRPr="00D07CE4" w14:paraId="6EC17918" w14:textId="77777777" w:rsidTr="005D048B">
        <w:tc>
          <w:tcPr>
            <w:tcW w:w="2835" w:type="dxa"/>
          </w:tcPr>
          <w:p w14:paraId="5FE44E8D" w14:textId="77777777" w:rsidR="005D048B" w:rsidRPr="00D03EC0" w:rsidRDefault="005D048B" w:rsidP="00930660">
            <w:pPr>
              <w:pStyle w:val="NoSpacing"/>
              <w:rPr>
                <w:rFonts w:cstheme="minorHAnsi"/>
                <w:color w:val="33CCFF"/>
              </w:rPr>
            </w:pPr>
            <w:r w:rsidRPr="00D03EC0">
              <w:rPr>
                <w:rFonts w:cstheme="minorHAnsi"/>
                <w:color w:val="33CCFF"/>
              </w:rPr>
              <w:t>Quotas</w:t>
            </w:r>
          </w:p>
        </w:tc>
        <w:tc>
          <w:tcPr>
            <w:tcW w:w="6123" w:type="dxa"/>
          </w:tcPr>
          <w:p w14:paraId="54A65A34" w14:textId="77777777" w:rsidR="005D048B" w:rsidRPr="00D07CE4" w:rsidRDefault="005D048B" w:rsidP="00930660">
            <w:pPr>
              <w:pStyle w:val="NoSpacing"/>
              <w:rPr>
                <w:rFonts w:cstheme="minorHAnsi"/>
              </w:rPr>
            </w:pPr>
            <w:r w:rsidRPr="00D07CE4">
              <w:rPr>
                <w:rFonts w:cstheme="minorHAnsi"/>
              </w:rPr>
              <w:t>Limits on the physical number of goods that can be imported over a period.</w:t>
            </w:r>
          </w:p>
          <w:p w14:paraId="0CDF54B6" w14:textId="77777777" w:rsidR="005D048B" w:rsidRPr="00D07CE4" w:rsidRDefault="005D048B" w:rsidP="00930660">
            <w:pPr>
              <w:pStyle w:val="NoSpacing"/>
              <w:rPr>
                <w:rFonts w:cstheme="minorHAnsi"/>
              </w:rPr>
            </w:pPr>
          </w:p>
        </w:tc>
      </w:tr>
      <w:tr w:rsidR="00455700" w:rsidRPr="00D07CE4" w14:paraId="73AE5995" w14:textId="77777777" w:rsidTr="00455700">
        <w:tc>
          <w:tcPr>
            <w:tcW w:w="2835" w:type="dxa"/>
          </w:tcPr>
          <w:p w14:paraId="0F4F89A7" w14:textId="77777777" w:rsidR="00455700" w:rsidRPr="00D03EC0" w:rsidRDefault="00455700" w:rsidP="00C65B66">
            <w:pPr>
              <w:pStyle w:val="NoSpacing"/>
              <w:rPr>
                <w:rFonts w:cstheme="minorHAnsi"/>
                <w:color w:val="33CCFF"/>
              </w:rPr>
            </w:pPr>
            <w:r w:rsidRPr="00D03EC0">
              <w:rPr>
                <w:rFonts w:cstheme="minorHAnsi"/>
                <w:color w:val="33CCFF"/>
              </w:rPr>
              <w:t>Recession</w:t>
            </w:r>
          </w:p>
        </w:tc>
        <w:tc>
          <w:tcPr>
            <w:tcW w:w="6123" w:type="dxa"/>
          </w:tcPr>
          <w:p w14:paraId="79608FED" w14:textId="77777777" w:rsidR="00455700" w:rsidRPr="00D07CE4" w:rsidRDefault="00455700" w:rsidP="00C65B66">
            <w:pPr>
              <w:pStyle w:val="NoSpacing"/>
              <w:rPr>
                <w:rFonts w:cstheme="minorHAnsi"/>
              </w:rPr>
            </w:pPr>
            <w:r w:rsidRPr="00D07CE4">
              <w:rPr>
                <w:rFonts w:cstheme="minorHAnsi"/>
              </w:rPr>
              <w:t>A decline in a country’s GDP which results in falling demand for most products.</w:t>
            </w:r>
          </w:p>
          <w:p w14:paraId="087E6326" w14:textId="77777777" w:rsidR="00455700" w:rsidRPr="00D07CE4" w:rsidRDefault="00455700" w:rsidP="00C65B66">
            <w:pPr>
              <w:pStyle w:val="NoSpacing"/>
              <w:rPr>
                <w:rFonts w:cstheme="minorHAnsi"/>
              </w:rPr>
            </w:pPr>
          </w:p>
        </w:tc>
      </w:tr>
      <w:tr w:rsidR="00455700" w:rsidRPr="00D07CE4" w14:paraId="13BD3EFC" w14:textId="77777777" w:rsidTr="00455700">
        <w:tc>
          <w:tcPr>
            <w:tcW w:w="2835" w:type="dxa"/>
          </w:tcPr>
          <w:p w14:paraId="02AF8C7D" w14:textId="77777777" w:rsidR="00455700" w:rsidRPr="00D03EC0" w:rsidRDefault="00455700" w:rsidP="00C65B66">
            <w:pPr>
              <w:pStyle w:val="NoSpacing"/>
              <w:rPr>
                <w:rFonts w:cstheme="minorHAnsi"/>
                <w:color w:val="33CCFF"/>
              </w:rPr>
            </w:pPr>
            <w:r w:rsidRPr="00D03EC0">
              <w:rPr>
                <w:rFonts w:cstheme="minorHAnsi"/>
                <w:color w:val="33CCFF"/>
              </w:rPr>
              <w:t>Slump</w:t>
            </w:r>
          </w:p>
        </w:tc>
        <w:tc>
          <w:tcPr>
            <w:tcW w:w="6123" w:type="dxa"/>
          </w:tcPr>
          <w:p w14:paraId="23AD457E" w14:textId="77777777" w:rsidR="00455700" w:rsidRPr="00D07CE4" w:rsidRDefault="00455700" w:rsidP="00C65B66">
            <w:pPr>
              <w:pStyle w:val="NoSpacing"/>
              <w:rPr>
                <w:rFonts w:cstheme="minorHAnsi"/>
              </w:rPr>
            </w:pPr>
            <w:r w:rsidRPr="00D07CE4">
              <w:rPr>
                <w:rFonts w:cstheme="minorHAnsi"/>
              </w:rPr>
              <w:t>A lowest point in the business cycle, unemployment will be very high.</w:t>
            </w:r>
          </w:p>
          <w:p w14:paraId="494FC173" w14:textId="77777777" w:rsidR="00455700" w:rsidRPr="00D07CE4" w:rsidRDefault="00455700" w:rsidP="00C65B66">
            <w:pPr>
              <w:pStyle w:val="NoSpacing"/>
              <w:rPr>
                <w:rFonts w:cstheme="minorHAnsi"/>
              </w:rPr>
            </w:pPr>
          </w:p>
        </w:tc>
      </w:tr>
      <w:tr w:rsidR="00461A77" w:rsidRPr="00D07CE4" w14:paraId="159303A7" w14:textId="77777777" w:rsidTr="00455700">
        <w:tc>
          <w:tcPr>
            <w:tcW w:w="2835" w:type="dxa"/>
          </w:tcPr>
          <w:p w14:paraId="5E25F3BB" w14:textId="77777777" w:rsidR="00461A77" w:rsidRPr="00D03EC0" w:rsidRDefault="00461A77" w:rsidP="00C65B66">
            <w:pPr>
              <w:pStyle w:val="NoSpacing"/>
              <w:rPr>
                <w:rFonts w:cstheme="minorHAnsi"/>
                <w:color w:val="33CCFF"/>
              </w:rPr>
            </w:pPr>
            <w:r w:rsidRPr="00D03EC0">
              <w:rPr>
                <w:rFonts w:cstheme="minorHAnsi"/>
                <w:color w:val="33CCFF"/>
              </w:rPr>
              <w:t>Sustainable development</w:t>
            </w:r>
          </w:p>
        </w:tc>
        <w:tc>
          <w:tcPr>
            <w:tcW w:w="6123" w:type="dxa"/>
          </w:tcPr>
          <w:p w14:paraId="710430E3" w14:textId="77777777" w:rsidR="00461A77" w:rsidRDefault="003A1B6B" w:rsidP="00C65B66">
            <w:pPr>
              <w:pStyle w:val="NoSpacing"/>
              <w:rPr>
                <w:rFonts w:cstheme="minorHAnsi"/>
                <w:shd w:val="clear" w:color="auto" w:fill="FFFFFF"/>
              </w:rPr>
            </w:pPr>
            <w:r>
              <w:rPr>
                <w:rFonts w:cstheme="minorHAnsi"/>
                <w:shd w:val="clear" w:color="auto" w:fill="FFFFFF"/>
              </w:rPr>
              <w:t>E</w:t>
            </w:r>
            <w:r w:rsidRPr="003A1B6B">
              <w:rPr>
                <w:rFonts w:cstheme="minorHAnsi"/>
                <w:shd w:val="clear" w:color="auto" w:fill="FFFFFF"/>
              </w:rPr>
              <w:t xml:space="preserve">conomic development that is conducted without </w:t>
            </w:r>
            <w:r>
              <w:rPr>
                <w:rFonts w:cstheme="minorHAnsi"/>
                <w:shd w:val="clear" w:color="auto" w:fill="FFFFFF"/>
              </w:rPr>
              <w:t>reducing or destroying</w:t>
            </w:r>
            <w:r w:rsidRPr="003A1B6B">
              <w:rPr>
                <w:rFonts w:cstheme="minorHAnsi"/>
                <w:shd w:val="clear" w:color="auto" w:fill="FFFFFF"/>
              </w:rPr>
              <w:t xml:space="preserve"> natural resources.</w:t>
            </w:r>
          </w:p>
          <w:p w14:paraId="48D45A24" w14:textId="77777777" w:rsidR="003A1B6B" w:rsidRPr="003A1B6B" w:rsidRDefault="003A1B6B" w:rsidP="00C65B66">
            <w:pPr>
              <w:pStyle w:val="NoSpacing"/>
              <w:rPr>
                <w:rFonts w:cstheme="minorHAnsi"/>
              </w:rPr>
            </w:pPr>
          </w:p>
        </w:tc>
      </w:tr>
      <w:tr w:rsidR="005D048B" w:rsidRPr="00D07CE4" w14:paraId="702BDDCD" w14:textId="77777777" w:rsidTr="005D048B">
        <w:tc>
          <w:tcPr>
            <w:tcW w:w="2835" w:type="dxa"/>
          </w:tcPr>
          <w:p w14:paraId="43FFD8B6" w14:textId="77777777" w:rsidR="005D048B" w:rsidRPr="00D03EC0" w:rsidRDefault="005D048B" w:rsidP="00930660">
            <w:pPr>
              <w:pStyle w:val="NoSpacing"/>
              <w:rPr>
                <w:rFonts w:cstheme="minorHAnsi"/>
                <w:color w:val="33CCFF"/>
              </w:rPr>
            </w:pPr>
            <w:r w:rsidRPr="00D03EC0">
              <w:rPr>
                <w:rFonts w:cstheme="minorHAnsi"/>
                <w:color w:val="33CCFF"/>
              </w:rPr>
              <w:t>Tariffs</w:t>
            </w:r>
          </w:p>
        </w:tc>
        <w:tc>
          <w:tcPr>
            <w:tcW w:w="6123" w:type="dxa"/>
          </w:tcPr>
          <w:p w14:paraId="49299D0D" w14:textId="77777777" w:rsidR="005D048B" w:rsidRPr="00D07CE4" w:rsidRDefault="005D048B" w:rsidP="00930660">
            <w:pPr>
              <w:pStyle w:val="NoSpacing"/>
              <w:rPr>
                <w:rFonts w:cstheme="minorHAnsi"/>
              </w:rPr>
            </w:pPr>
            <w:r w:rsidRPr="00D07CE4">
              <w:rPr>
                <w:rFonts w:cstheme="minorHAnsi"/>
              </w:rPr>
              <w:t>Taxes put on goods imported into a country which make them more expensive than domestic products.</w:t>
            </w:r>
          </w:p>
          <w:p w14:paraId="5C7ADAE1" w14:textId="77777777" w:rsidR="005D048B" w:rsidRPr="00D07CE4" w:rsidRDefault="005D048B" w:rsidP="00930660">
            <w:pPr>
              <w:pStyle w:val="NoSpacing"/>
              <w:rPr>
                <w:rFonts w:cstheme="minorHAnsi"/>
              </w:rPr>
            </w:pPr>
          </w:p>
        </w:tc>
      </w:tr>
    </w:tbl>
    <w:p w14:paraId="5DE8E92C" w14:textId="77777777" w:rsidR="009A4774" w:rsidRDefault="009A4774">
      <w:r>
        <w:br w:type="page"/>
      </w:r>
    </w:p>
    <w:tbl>
      <w:tblPr>
        <w:tblStyle w:val="TableGrid"/>
        <w:tblW w:w="0" w:type="auto"/>
        <w:tblLook w:val="04A0" w:firstRow="1" w:lastRow="0" w:firstColumn="1" w:lastColumn="0" w:noHBand="0" w:noVBand="1"/>
      </w:tblPr>
      <w:tblGrid>
        <w:gridCol w:w="2835"/>
        <w:gridCol w:w="6123"/>
      </w:tblGrid>
      <w:tr w:rsidR="00461A77" w:rsidRPr="00D07CE4" w14:paraId="57E82E46" w14:textId="77777777" w:rsidTr="005D048B">
        <w:tc>
          <w:tcPr>
            <w:tcW w:w="2835" w:type="dxa"/>
          </w:tcPr>
          <w:p w14:paraId="4B4625CF" w14:textId="77777777" w:rsidR="00461A77" w:rsidRPr="00D03EC0" w:rsidRDefault="00461A77" w:rsidP="00930660">
            <w:pPr>
              <w:pStyle w:val="NoSpacing"/>
              <w:rPr>
                <w:rFonts w:cstheme="minorHAnsi"/>
                <w:color w:val="33CCFF"/>
              </w:rPr>
            </w:pPr>
            <w:r w:rsidRPr="00D03EC0">
              <w:rPr>
                <w:rFonts w:cstheme="minorHAnsi"/>
                <w:color w:val="33CCFF"/>
              </w:rPr>
              <w:lastRenderedPageBreak/>
              <w:t>Tax</w:t>
            </w:r>
          </w:p>
        </w:tc>
        <w:tc>
          <w:tcPr>
            <w:tcW w:w="6123" w:type="dxa"/>
          </w:tcPr>
          <w:p w14:paraId="5D255475" w14:textId="77777777" w:rsidR="00461A77" w:rsidRDefault="00700BDF" w:rsidP="00930660">
            <w:pPr>
              <w:pStyle w:val="NoSpacing"/>
              <w:rPr>
                <w:rFonts w:cstheme="minorHAnsi"/>
                <w:shd w:val="clear" w:color="auto" w:fill="FFFFFF"/>
              </w:rPr>
            </w:pPr>
            <w:r w:rsidRPr="00700BDF">
              <w:rPr>
                <w:rStyle w:val="Emphasis"/>
                <w:rFonts w:cstheme="minorHAnsi"/>
                <w:bCs/>
                <w:i w:val="0"/>
                <w:iCs w:val="0"/>
                <w:shd w:val="clear" w:color="auto" w:fill="FFFFFF"/>
              </w:rPr>
              <w:t>Tax</w:t>
            </w:r>
            <w:r w:rsidRPr="00700BDF">
              <w:rPr>
                <w:rFonts w:cstheme="minorHAnsi"/>
                <w:shd w:val="clear" w:color="auto" w:fill="FFFFFF"/>
              </w:rPr>
              <w:t> is an amount of money that you have to pay to the government so that it can pay for public services. </w:t>
            </w:r>
          </w:p>
          <w:p w14:paraId="7C25F9AC" w14:textId="77777777" w:rsidR="00700BDF" w:rsidRPr="00700BDF" w:rsidRDefault="00700BDF" w:rsidP="00930660">
            <w:pPr>
              <w:pStyle w:val="NoSpacing"/>
              <w:rPr>
                <w:rFonts w:cstheme="minorHAnsi"/>
              </w:rPr>
            </w:pPr>
          </w:p>
        </w:tc>
      </w:tr>
      <w:tr w:rsidR="00D07CE4" w:rsidRPr="00D07CE4" w14:paraId="007A4DD7" w14:textId="77777777" w:rsidTr="000C6B16">
        <w:tc>
          <w:tcPr>
            <w:tcW w:w="2835" w:type="dxa"/>
          </w:tcPr>
          <w:p w14:paraId="014417C3" w14:textId="77777777" w:rsidR="000C6B16" w:rsidRPr="00D03EC0" w:rsidRDefault="000C6B16" w:rsidP="00930660">
            <w:pPr>
              <w:pStyle w:val="NoSpacing"/>
              <w:rPr>
                <w:rFonts w:cstheme="minorHAnsi"/>
                <w:color w:val="33CCFF"/>
              </w:rPr>
            </w:pPr>
            <w:r w:rsidRPr="00D03EC0">
              <w:rPr>
                <w:rFonts w:cstheme="minorHAnsi"/>
                <w:color w:val="33CCFF"/>
              </w:rPr>
              <w:t>Unemployment</w:t>
            </w:r>
          </w:p>
        </w:tc>
        <w:tc>
          <w:tcPr>
            <w:tcW w:w="6123" w:type="dxa"/>
          </w:tcPr>
          <w:p w14:paraId="2C504FA2" w14:textId="77777777" w:rsidR="000C6B16" w:rsidRPr="00D07CE4" w:rsidRDefault="00F55A5E" w:rsidP="00F55A5E">
            <w:pPr>
              <w:pStyle w:val="NoSpacing"/>
              <w:rPr>
                <w:rFonts w:cstheme="minorHAnsi"/>
              </w:rPr>
            </w:pPr>
            <w:r w:rsidRPr="00D07CE4">
              <w:rPr>
                <w:rFonts w:cstheme="minorHAnsi"/>
              </w:rPr>
              <w:t xml:space="preserve">The rate of economically active individuals in a country that </w:t>
            </w:r>
            <w:r w:rsidR="00A77A53" w:rsidRPr="00D07CE4">
              <w:rPr>
                <w:rFonts w:cstheme="minorHAnsi"/>
              </w:rPr>
              <w:t>are actively</w:t>
            </w:r>
            <w:r w:rsidRPr="00D07CE4">
              <w:rPr>
                <w:rFonts w:cstheme="minorHAnsi"/>
              </w:rPr>
              <w:t xml:space="preserve"> seeking work.</w:t>
            </w:r>
          </w:p>
          <w:p w14:paraId="200BD1BF" w14:textId="77777777" w:rsidR="00F55A5E" w:rsidRPr="00D07CE4" w:rsidRDefault="00F55A5E" w:rsidP="00F55A5E">
            <w:pPr>
              <w:pStyle w:val="NoSpacing"/>
              <w:rPr>
                <w:rFonts w:cstheme="minorHAnsi"/>
              </w:rPr>
            </w:pPr>
          </w:p>
        </w:tc>
      </w:tr>
    </w:tbl>
    <w:p w14:paraId="6F08EAD6" w14:textId="77777777" w:rsidR="000C6B16" w:rsidRDefault="000C6B16"/>
    <w:p w14:paraId="4425FF01" w14:textId="77777777" w:rsidR="00461A77" w:rsidRDefault="00461A77">
      <w:r>
        <w:br w:type="page"/>
      </w:r>
    </w:p>
    <w:p w14:paraId="00B49C50" w14:textId="77777777" w:rsidR="00461A77" w:rsidRPr="003C744E" w:rsidRDefault="00461A77" w:rsidP="00461A77">
      <w:pPr>
        <w:pStyle w:val="NoSpacing"/>
        <w:jc w:val="center"/>
        <w:rPr>
          <w:b/>
          <w:color w:val="FF0000"/>
          <w:sz w:val="28"/>
          <w:szCs w:val="28"/>
          <w:u w:val="single"/>
        </w:rPr>
      </w:pPr>
      <w:r w:rsidRPr="003C744E">
        <w:rPr>
          <w:b/>
          <w:color w:val="FF0000"/>
          <w:sz w:val="28"/>
          <w:szCs w:val="28"/>
          <w:u w:val="single"/>
        </w:rPr>
        <w:lastRenderedPageBreak/>
        <w:t>Command Words!</w:t>
      </w:r>
    </w:p>
    <w:p w14:paraId="2BDD5F76" w14:textId="77777777" w:rsidR="00461A77" w:rsidRDefault="00461A77" w:rsidP="00461A77">
      <w:pPr>
        <w:pStyle w:val="NoSpacing"/>
        <w:jc w:val="center"/>
        <w:rPr>
          <w:b/>
          <w:u w:val="single"/>
        </w:rPr>
      </w:pPr>
    </w:p>
    <w:p w14:paraId="66A406C3" w14:textId="77777777" w:rsidR="009A4774" w:rsidRDefault="009A4774" w:rsidP="00461A77">
      <w:pPr>
        <w:pStyle w:val="NoSpacing"/>
        <w:jc w:val="center"/>
        <w:rPr>
          <w:b/>
          <w:u w:val="single"/>
        </w:rPr>
      </w:pPr>
    </w:p>
    <w:tbl>
      <w:tblPr>
        <w:tblStyle w:val="TableGrid"/>
        <w:tblW w:w="0" w:type="auto"/>
        <w:tblLook w:val="04A0" w:firstRow="1" w:lastRow="0" w:firstColumn="1" w:lastColumn="0" w:noHBand="0" w:noVBand="1"/>
      </w:tblPr>
      <w:tblGrid>
        <w:gridCol w:w="2835"/>
        <w:gridCol w:w="6123"/>
      </w:tblGrid>
      <w:tr w:rsidR="003C744E" w:rsidRPr="003C744E" w14:paraId="03BF0C4C" w14:textId="77777777" w:rsidTr="003C744E">
        <w:tc>
          <w:tcPr>
            <w:tcW w:w="2835" w:type="dxa"/>
          </w:tcPr>
          <w:p w14:paraId="3DA44477" w14:textId="77777777" w:rsidR="00461A77" w:rsidRPr="003C744E" w:rsidRDefault="003C744E" w:rsidP="003C744E">
            <w:pPr>
              <w:pStyle w:val="NoSpacing"/>
              <w:jc w:val="center"/>
              <w:rPr>
                <w:b/>
                <w:color w:val="FF0000"/>
                <w:sz w:val="28"/>
                <w:szCs w:val="28"/>
              </w:rPr>
            </w:pPr>
            <w:r w:rsidRPr="003C744E">
              <w:rPr>
                <w:b/>
                <w:color w:val="FF0000"/>
                <w:sz w:val="28"/>
                <w:szCs w:val="28"/>
              </w:rPr>
              <w:t>Command Word</w:t>
            </w:r>
          </w:p>
        </w:tc>
        <w:tc>
          <w:tcPr>
            <w:tcW w:w="6123" w:type="dxa"/>
          </w:tcPr>
          <w:p w14:paraId="61E34E50" w14:textId="77777777" w:rsidR="00461A77" w:rsidRDefault="003C744E" w:rsidP="003C744E">
            <w:pPr>
              <w:pStyle w:val="NoSpacing"/>
              <w:jc w:val="center"/>
              <w:rPr>
                <w:b/>
                <w:color w:val="FF0000"/>
                <w:sz w:val="28"/>
                <w:szCs w:val="28"/>
              </w:rPr>
            </w:pPr>
            <w:r w:rsidRPr="003C744E">
              <w:rPr>
                <w:b/>
                <w:color w:val="FF0000"/>
                <w:sz w:val="28"/>
                <w:szCs w:val="28"/>
              </w:rPr>
              <w:t>What it means</w:t>
            </w:r>
          </w:p>
          <w:p w14:paraId="68403F08" w14:textId="77777777" w:rsidR="003C744E" w:rsidRPr="003C744E" w:rsidRDefault="003C744E" w:rsidP="003C744E">
            <w:pPr>
              <w:pStyle w:val="NoSpacing"/>
              <w:jc w:val="center"/>
              <w:rPr>
                <w:b/>
                <w:color w:val="FF0000"/>
                <w:sz w:val="28"/>
                <w:szCs w:val="28"/>
              </w:rPr>
            </w:pPr>
          </w:p>
        </w:tc>
      </w:tr>
      <w:tr w:rsidR="003C744E" w:rsidRPr="003C744E" w14:paraId="1E6C6A4C" w14:textId="77777777" w:rsidTr="003C744E">
        <w:tc>
          <w:tcPr>
            <w:tcW w:w="2835" w:type="dxa"/>
          </w:tcPr>
          <w:p w14:paraId="534772C9" w14:textId="77777777" w:rsidR="00461A77" w:rsidRPr="009A254E" w:rsidRDefault="003C744E" w:rsidP="003C744E">
            <w:pPr>
              <w:pStyle w:val="NoSpacing"/>
              <w:rPr>
                <w:color w:val="FF0000"/>
              </w:rPr>
            </w:pPr>
            <w:r w:rsidRPr="009A254E">
              <w:rPr>
                <w:color w:val="FF0000"/>
              </w:rPr>
              <w:t>Calculate</w:t>
            </w:r>
          </w:p>
        </w:tc>
        <w:tc>
          <w:tcPr>
            <w:tcW w:w="6123" w:type="dxa"/>
          </w:tcPr>
          <w:p w14:paraId="770B652E" w14:textId="77777777" w:rsidR="00461A77" w:rsidRDefault="003C744E" w:rsidP="003C744E">
            <w:pPr>
              <w:pStyle w:val="NoSpacing"/>
            </w:pPr>
            <w:r>
              <w:t>Work out from given facts, figures or information.</w:t>
            </w:r>
          </w:p>
          <w:p w14:paraId="0B357F97" w14:textId="77777777" w:rsidR="003C744E" w:rsidRPr="003C744E" w:rsidRDefault="003C744E" w:rsidP="003C744E">
            <w:pPr>
              <w:pStyle w:val="NoSpacing"/>
            </w:pPr>
          </w:p>
        </w:tc>
      </w:tr>
      <w:tr w:rsidR="003C744E" w:rsidRPr="003C744E" w14:paraId="26B28BE4" w14:textId="77777777" w:rsidTr="003C744E">
        <w:tc>
          <w:tcPr>
            <w:tcW w:w="2835" w:type="dxa"/>
          </w:tcPr>
          <w:p w14:paraId="4036A00E" w14:textId="77777777" w:rsidR="00461A77" w:rsidRPr="009A254E" w:rsidRDefault="003C744E" w:rsidP="003C744E">
            <w:pPr>
              <w:pStyle w:val="NoSpacing"/>
              <w:rPr>
                <w:color w:val="FF0000"/>
              </w:rPr>
            </w:pPr>
            <w:r w:rsidRPr="009A254E">
              <w:rPr>
                <w:color w:val="FF0000"/>
              </w:rPr>
              <w:t>Consider</w:t>
            </w:r>
          </w:p>
        </w:tc>
        <w:tc>
          <w:tcPr>
            <w:tcW w:w="6123" w:type="dxa"/>
          </w:tcPr>
          <w:p w14:paraId="0AA706A4" w14:textId="77777777" w:rsidR="00461A77" w:rsidRDefault="003C744E" w:rsidP="003C744E">
            <w:pPr>
              <w:pStyle w:val="NoSpacing"/>
            </w:pPr>
            <w:r>
              <w:t>Review and respond to given information.</w:t>
            </w:r>
          </w:p>
          <w:p w14:paraId="44B674FB" w14:textId="77777777" w:rsidR="003C744E" w:rsidRPr="003C744E" w:rsidRDefault="003C744E" w:rsidP="003C744E">
            <w:pPr>
              <w:pStyle w:val="NoSpacing"/>
            </w:pPr>
          </w:p>
        </w:tc>
      </w:tr>
      <w:tr w:rsidR="003C744E" w:rsidRPr="003C744E" w14:paraId="4D5A580F" w14:textId="77777777" w:rsidTr="003C744E">
        <w:tc>
          <w:tcPr>
            <w:tcW w:w="2835" w:type="dxa"/>
          </w:tcPr>
          <w:p w14:paraId="2AAD60FA" w14:textId="77777777" w:rsidR="00461A77" w:rsidRPr="009A254E" w:rsidRDefault="003C744E" w:rsidP="003C744E">
            <w:pPr>
              <w:pStyle w:val="NoSpacing"/>
              <w:rPr>
                <w:color w:val="FF0000"/>
              </w:rPr>
            </w:pPr>
            <w:r w:rsidRPr="009A254E">
              <w:rPr>
                <w:color w:val="FF0000"/>
              </w:rPr>
              <w:t>Define</w:t>
            </w:r>
          </w:p>
        </w:tc>
        <w:tc>
          <w:tcPr>
            <w:tcW w:w="6123" w:type="dxa"/>
          </w:tcPr>
          <w:p w14:paraId="586E24AB" w14:textId="77777777" w:rsidR="00461A77" w:rsidRDefault="003C744E" w:rsidP="003C744E">
            <w:pPr>
              <w:pStyle w:val="NoSpacing"/>
            </w:pPr>
            <w:r>
              <w:t>Give precise meaning.</w:t>
            </w:r>
          </w:p>
          <w:p w14:paraId="1481A9C3" w14:textId="77777777" w:rsidR="003C744E" w:rsidRPr="003C744E" w:rsidRDefault="003C744E" w:rsidP="003C744E">
            <w:pPr>
              <w:pStyle w:val="NoSpacing"/>
            </w:pPr>
          </w:p>
        </w:tc>
      </w:tr>
      <w:tr w:rsidR="003C744E" w:rsidRPr="003C744E" w14:paraId="5CF40009" w14:textId="77777777" w:rsidTr="003C744E">
        <w:tc>
          <w:tcPr>
            <w:tcW w:w="2835" w:type="dxa"/>
          </w:tcPr>
          <w:p w14:paraId="1DF11676" w14:textId="77777777" w:rsidR="00461A77" w:rsidRPr="009A254E" w:rsidRDefault="003C744E" w:rsidP="003C744E">
            <w:pPr>
              <w:pStyle w:val="NoSpacing"/>
              <w:rPr>
                <w:color w:val="FF0000"/>
              </w:rPr>
            </w:pPr>
            <w:r w:rsidRPr="009A254E">
              <w:rPr>
                <w:color w:val="FF0000"/>
              </w:rPr>
              <w:t>Explain</w:t>
            </w:r>
          </w:p>
        </w:tc>
        <w:tc>
          <w:tcPr>
            <w:tcW w:w="6123" w:type="dxa"/>
          </w:tcPr>
          <w:p w14:paraId="44F76CA2" w14:textId="77777777" w:rsidR="00461A77" w:rsidRDefault="003C744E" w:rsidP="003C744E">
            <w:pPr>
              <w:pStyle w:val="NoSpacing"/>
            </w:pPr>
            <w:r>
              <w:t>Set out purposes or reasons/make the relationships between things evident/provide why and/or how and support with relevant evidence.</w:t>
            </w:r>
          </w:p>
          <w:p w14:paraId="630F4C6E" w14:textId="77777777" w:rsidR="003C744E" w:rsidRPr="003C744E" w:rsidRDefault="003C744E" w:rsidP="003C744E">
            <w:pPr>
              <w:pStyle w:val="NoSpacing"/>
            </w:pPr>
          </w:p>
        </w:tc>
      </w:tr>
      <w:tr w:rsidR="003C744E" w:rsidRPr="003C744E" w14:paraId="6D460A2B" w14:textId="77777777" w:rsidTr="003C744E">
        <w:tc>
          <w:tcPr>
            <w:tcW w:w="2835" w:type="dxa"/>
          </w:tcPr>
          <w:p w14:paraId="17B23E93" w14:textId="77777777" w:rsidR="00461A77" w:rsidRPr="009A254E" w:rsidRDefault="003C744E" w:rsidP="003C744E">
            <w:pPr>
              <w:pStyle w:val="NoSpacing"/>
              <w:rPr>
                <w:color w:val="FF0000"/>
              </w:rPr>
            </w:pPr>
            <w:r w:rsidRPr="009A254E">
              <w:rPr>
                <w:color w:val="FF0000"/>
              </w:rPr>
              <w:t>Identify</w:t>
            </w:r>
          </w:p>
        </w:tc>
        <w:tc>
          <w:tcPr>
            <w:tcW w:w="6123" w:type="dxa"/>
          </w:tcPr>
          <w:p w14:paraId="2C17570F" w14:textId="77777777" w:rsidR="00461A77" w:rsidRDefault="003C744E" w:rsidP="003C744E">
            <w:pPr>
              <w:pStyle w:val="NoSpacing"/>
            </w:pPr>
            <w:r>
              <w:t>Name/select/recognise.</w:t>
            </w:r>
          </w:p>
          <w:p w14:paraId="1673A322" w14:textId="77777777" w:rsidR="003C744E" w:rsidRPr="003C744E" w:rsidRDefault="003C744E" w:rsidP="003C744E">
            <w:pPr>
              <w:pStyle w:val="NoSpacing"/>
            </w:pPr>
          </w:p>
        </w:tc>
      </w:tr>
      <w:tr w:rsidR="003C744E" w:rsidRPr="003C744E" w14:paraId="2FB25BF0" w14:textId="77777777" w:rsidTr="003C744E">
        <w:tc>
          <w:tcPr>
            <w:tcW w:w="2835" w:type="dxa"/>
          </w:tcPr>
          <w:p w14:paraId="33010404" w14:textId="77777777" w:rsidR="00461A77" w:rsidRPr="009A254E" w:rsidRDefault="003C744E" w:rsidP="003C744E">
            <w:pPr>
              <w:pStyle w:val="NoSpacing"/>
              <w:rPr>
                <w:color w:val="FF0000"/>
              </w:rPr>
            </w:pPr>
            <w:r w:rsidRPr="009A254E">
              <w:rPr>
                <w:color w:val="FF0000"/>
              </w:rPr>
              <w:t>Justify</w:t>
            </w:r>
          </w:p>
        </w:tc>
        <w:tc>
          <w:tcPr>
            <w:tcW w:w="6123" w:type="dxa"/>
          </w:tcPr>
          <w:p w14:paraId="4903D29D" w14:textId="77777777" w:rsidR="00461A77" w:rsidRDefault="003C744E" w:rsidP="003C744E">
            <w:pPr>
              <w:pStyle w:val="NoSpacing"/>
            </w:pPr>
            <w:r>
              <w:t>Support a case with evidence/argument.</w:t>
            </w:r>
          </w:p>
          <w:p w14:paraId="32B39D9D" w14:textId="77777777" w:rsidR="003C744E" w:rsidRPr="003C744E" w:rsidRDefault="003C744E" w:rsidP="003C744E">
            <w:pPr>
              <w:pStyle w:val="NoSpacing"/>
            </w:pPr>
          </w:p>
        </w:tc>
      </w:tr>
      <w:tr w:rsidR="003C744E" w:rsidRPr="003C744E" w14:paraId="34B963F1" w14:textId="77777777" w:rsidTr="003C744E">
        <w:tc>
          <w:tcPr>
            <w:tcW w:w="2835" w:type="dxa"/>
          </w:tcPr>
          <w:p w14:paraId="687DE019" w14:textId="77777777" w:rsidR="003C744E" w:rsidRPr="009A254E" w:rsidRDefault="003C744E" w:rsidP="003C744E">
            <w:pPr>
              <w:pStyle w:val="NoSpacing"/>
              <w:rPr>
                <w:color w:val="FF0000"/>
              </w:rPr>
            </w:pPr>
            <w:r w:rsidRPr="009A254E">
              <w:rPr>
                <w:color w:val="FF0000"/>
              </w:rPr>
              <w:t>Outline</w:t>
            </w:r>
          </w:p>
        </w:tc>
        <w:tc>
          <w:tcPr>
            <w:tcW w:w="6123" w:type="dxa"/>
          </w:tcPr>
          <w:p w14:paraId="400B1E16" w14:textId="77777777" w:rsidR="003C744E" w:rsidRDefault="003C744E" w:rsidP="003C744E">
            <w:pPr>
              <w:pStyle w:val="NoSpacing"/>
            </w:pPr>
            <w:r>
              <w:t>Set out main points.</w:t>
            </w:r>
          </w:p>
          <w:p w14:paraId="058E0744" w14:textId="77777777" w:rsidR="003C744E" w:rsidRPr="003C744E" w:rsidRDefault="003C744E" w:rsidP="003C744E">
            <w:pPr>
              <w:pStyle w:val="NoSpacing"/>
            </w:pPr>
            <w:r>
              <w:t xml:space="preserve"> </w:t>
            </w:r>
          </w:p>
        </w:tc>
      </w:tr>
      <w:tr w:rsidR="003C744E" w:rsidRPr="003C744E" w14:paraId="31F563E8" w14:textId="77777777" w:rsidTr="003C744E">
        <w:tc>
          <w:tcPr>
            <w:tcW w:w="2835" w:type="dxa"/>
          </w:tcPr>
          <w:p w14:paraId="473BDCC8" w14:textId="77777777" w:rsidR="003C744E" w:rsidRPr="009A254E" w:rsidRDefault="003C744E" w:rsidP="003C744E">
            <w:pPr>
              <w:pStyle w:val="NoSpacing"/>
              <w:rPr>
                <w:color w:val="FF0000"/>
              </w:rPr>
            </w:pPr>
            <w:r w:rsidRPr="009A254E">
              <w:rPr>
                <w:color w:val="FF0000"/>
              </w:rPr>
              <w:t>State</w:t>
            </w:r>
          </w:p>
        </w:tc>
        <w:tc>
          <w:tcPr>
            <w:tcW w:w="6123" w:type="dxa"/>
          </w:tcPr>
          <w:p w14:paraId="5E91C264" w14:textId="77777777" w:rsidR="003C744E" w:rsidRDefault="003C744E" w:rsidP="003C744E">
            <w:pPr>
              <w:pStyle w:val="NoSpacing"/>
            </w:pPr>
            <w:r>
              <w:t>Express in clear terms.</w:t>
            </w:r>
          </w:p>
          <w:p w14:paraId="18DB5916" w14:textId="77777777" w:rsidR="003C744E" w:rsidRPr="003C744E" w:rsidRDefault="003C744E" w:rsidP="003C744E">
            <w:pPr>
              <w:pStyle w:val="NoSpacing"/>
            </w:pPr>
          </w:p>
        </w:tc>
      </w:tr>
    </w:tbl>
    <w:p w14:paraId="2E0676A0" w14:textId="77777777" w:rsidR="00461A77" w:rsidRDefault="00461A77" w:rsidP="00461A77">
      <w:pPr>
        <w:pStyle w:val="NoSpacing"/>
        <w:jc w:val="center"/>
        <w:rPr>
          <w:b/>
          <w:u w:val="single"/>
        </w:rPr>
      </w:pPr>
    </w:p>
    <w:p w14:paraId="4901AC92" w14:textId="77777777" w:rsidR="006F026A" w:rsidRDefault="006F026A" w:rsidP="00461A77">
      <w:pPr>
        <w:pStyle w:val="NoSpacing"/>
        <w:jc w:val="center"/>
        <w:rPr>
          <w:b/>
          <w:u w:val="single"/>
        </w:rPr>
      </w:pPr>
    </w:p>
    <w:p w14:paraId="60462BB6" w14:textId="77777777" w:rsidR="006F026A" w:rsidRDefault="006F026A" w:rsidP="00461A77">
      <w:pPr>
        <w:pStyle w:val="NoSpacing"/>
        <w:jc w:val="center"/>
        <w:rPr>
          <w:b/>
          <w:u w:val="single"/>
        </w:rPr>
      </w:pPr>
    </w:p>
    <w:p w14:paraId="7F07DAAD" w14:textId="77777777" w:rsidR="006F026A" w:rsidRPr="00461A77" w:rsidRDefault="006F026A" w:rsidP="00461A77">
      <w:pPr>
        <w:pStyle w:val="NoSpacing"/>
        <w:jc w:val="center"/>
        <w:rPr>
          <w:b/>
          <w:u w:val="single"/>
        </w:rPr>
      </w:pPr>
    </w:p>
    <w:p w14:paraId="6B5D1ED3" w14:textId="77777777" w:rsidR="00461A77" w:rsidRDefault="00461A77" w:rsidP="00461A77">
      <w:pPr>
        <w:pStyle w:val="NoSpacing"/>
        <w:jc w:val="center"/>
        <w:rPr>
          <w:b/>
          <w:u w:val="single"/>
        </w:rPr>
      </w:pPr>
    </w:p>
    <w:p w14:paraId="6E7467C8" w14:textId="77777777" w:rsidR="00461A77" w:rsidRPr="00461A77" w:rsidRDefault="006F026A" w:rsidP="00461A77">
      <w:pPr>
        <w:pStyle w:val="NoSpacing"/>
        <w:jc w:val="center"/>
        <w:rPr>
          <w:b/>
          <w:u w:val="single"/>
        </w:rPr>
      </w:pPr>
      <w:r>
        <w:rPr>
          <w:b/>
          <w:noProof/>
          <w:u w:val="single"/>
          <w:lang w:eastAsia="en-GB"/>
        </w:rPr>
        <w:drawing>
          <wp:inline distT="0" distB="0" distL="0" distR="0" wp14:anchorId="533BC3AA" wp14:editId="36CE43B3">
            <wp:extent cx="3057525" cy="3057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 2.jpg"/>
                    <pic:cNvPicPr/>
                  </pic:nvPicPr>
                  <pic:blipFill>
                    <a:blip r:embed="rId8">
                      <a:extLst>
                        <a:ext uri="{28A0092B-C50C-407E-A947-70E740481C1C}">
                          <a14:useLocalDpi xmlns:a14="http://schemas.microsoft.com/office/drawing/2010/main" val="0"/>
                        </a:ext>
                      </a:extLst>
                    </a:blip>
                    <a:stretch>
                      <a:fillRect/>
                    </a:stretch>
                  </pic:blipFill>
                  <pic:spPr>
                    <a:xfrm>
                      <a:off x="0" y="0"/>
                      <a:ext cx="3057525" cy="3057525"/>
                    </a:xfrm>
                    <a:prstGeom prst="rect">
                      <a:avLst/>
                    </a:prstGeom>
                  </pic:spPr>
                </pic:pic>
              </a:graphicData>
            </a:graphic>
          </wp:inline>
        </w:drawing>
      </w:r>
    </w:p>
    <w:sectPr w:rsidR="00461A77" w:rsidRPr="00461A77" w:rsidSect="009A4774">
      <w:footerReference w:type="default" r:id="rId9"/>
      <w:footerReference w:type="first" r:id="rId10"/>
      <w:pgSz w:w="11906" w:h="16838"/>
      <w:pgMar w:top="1134" w:right="1440" w:bottom="1134"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933A" w14:textId="77777777" w:rsidR="00C33BBB" w:rsidRDefault="00C33BBB" w:rsidP="009A4774">
      <w:pPr>
        <w:spacing w:after="0" w:line="240" w:lineRule="auto"/>
      </w:pPr>
      <w:r>
        <w:separator/>
      </w:r>
    </w:p>
  </w:endnote>
  <w:endnote w:type="continuationSeparator" w:id="0">
    <w:p w14:paraId="225BDA72" w14:textId="77777777" w:rsidR="00C33BBB" w:rsidRDefault="00C33BBB" w:rsidP="009A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706518"/>
      <w:docPartObj>
        <w:docPartGallery w:val="Page Numbers (Bottom of Page)"/>
        <w:docPartUnique/>
      </w:docPartObj>
    </w:sdtPr>
    <w:sdtEndPr>
      <w:rPr>
        <w:noProof/>
      </w:rPr>
    </w:sdtEndPr>
    <w:sdtContent>
      <w:p w14:paraId="2253DCED" w14:textId="77777777" w:rsidR="00816CD7" w:rsidRDefault="00816CD7">
        <w:pPr>
          <w:pStyle w:val="Footer"/>
          <w:jc w:val="center"/>
        </w:pPr>
        <w:r>
          <w:fldChar w:fldCharType="begin"/>
        </w:r>
        <w:r>
          <w:instrText xml:space="preserve"> PAGE   \* MERGEFORMAT </w:instrText>
        </w:r>
        <w:r>
          <w:fldChar w:fldCharType="separate"/>
        </w:r>
        <w:r w:rsidR="009A254E">
          <w:rPr>
            <w:noProof/>
          </w:rPr>
          <w:t>22</w:t>
        </w:r>
        <w:r>
          <w:rPr>
            <w:noProof/>
          </w:rPr>
          <w:fldChar w:fldCharType="end"/>
        </w:r>
      </w:p>
    </w:sdtContent>
  </w:sdt>
  <w:p w14:paraId="064F2EF7" w14:textId="77777777" w:rsidR="00816CD7" w:rsidRDefault="0081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98131"/>
      <w:docPartObj>
        <w:docPartGallery w:val="Page Numbers (Bottom of Page)"/>
        <w:docPartUnique/>
      </w:docPartObj>
    </w:sdtPr>
    <w:sdtEndPr>
      <w:rPr>
        <w:noProof/>
      </w:rPr>
    </w:sdtEndPr>
    <w:sdtContent>
      <w:p w14:paraId="1AB6E1AD" w14:textId="77777777" w:rsidR="00816CD7" w:rsidRDefault="00816CD7">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74FC644A" w14:textId="77777777" w:rsidR="00816CD7" w:rsidRDefault="0081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66A" w14:textId="77777777" w:rsidR="00C33BBB" w:rsidRDefault="00C33BBB" w:rsidP="009A4774">
      <w:pPr>
        <w:spacing w:after="0" w:line="240" w:lineRule="auto"/>
      </w:pPr>
      <w:r>
        <w:separator/>
      </w:r>
    </w:p>
  </w:footnote>
  <w:footnote w:type="continuationSeparator" w:id="0">
    <w:p w14:paraId="4FE52B3D" w14:textId="77777777" w:rsidR="00C33BBB" w:rsidRDefault="00C33BBB" w:rsidP="009A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503"/>
    <w:multiLevelType w:val="hybridMultilevel"/>
    <w:tmpl w:val="D8D26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CE3439"/>
    <w:multiLevelType w:val="hybridMultilevel"/>
    <w:tmpl w:val="6144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DE6558"/>
    <w:multiLevelType w:val="multilevel"/>
    <w:tmpl w:val="7C7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45188">
    <w:abstractNumId w:val="2"/>
  </w:num>
  <w:num w:numId="2" w16cid:durableId="689839318">
    <w:abstractNumId w:val="1"/>
  </w:num>
  <w:num w:numId="3" w16cid:durableId="159412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16"/>
    <w:rsid w:val="000225AF"/>
    <w:rsid w:val="00043B27"/>
    <w:rsid w:val="000477F9"/>
    <w:rsid w:val="000619E6"/>
    <w:rsid w:val="000978CB"/>
    <w:rsid w:val="000C4883"/>
    <w:rsid w:val="000C6B16"/>
    <w:rsid w:val="000D4C23"/>
    <w:rsid w:val="000F2F5C"/>
    <w:rsid w:val="000F3C1D"/>
    <w:rsid w:val="00123F8F"/>
    <w:rsid w:val="0017631F"/>
    <w:rsid w:val="001A3050"/>
    <w:rsid w:val="001A4A9D"/>
    <w:rsid w:val="001A60AC"/>
    <w:rsid w:val="001C7631"/>
    <w:rsid w:val="001F514B"/>
    <w:rsid w:val="002000FE"/>
    <w:rsid w:val="0022287C"/>
    <w:rsid w:val="00274472"/>
    <w:rsid w:val="002B6EDC"/>
    <w:rsid w:val="0030398E"/>
    <w:rsid w:val="003248ED"/>
    <w:rsid w:val="00333398"/>
    <w:rsid w:val="0034599E"/>
    <w:rsid w:val="00384F0E"/>
    <w:rsid w:val="003A1B6B"/>
    <w:rsid w:val="003B4356"/>
    <w:rsid w:val="003C744E"/>
    <w:rsid w:val="00441A0B"/>
    <w:rsid w:val="00455700"/>
    <w:rsid w:val="00461A77"/>
    <w:rsid w:val="00463528"/>
    <w:rsid w:val="004C15A2"/>
    <w:rsid w:val="004D05C3"/>
    <w:rsid w:val="00506707"/>
    <w:rsid w:val="00534C82"/>
    <w:rsid w:val="00565C12"/>
    <w:rsid w:val="005771A6"/>
    <w:rsid w:val="005B2E7E"/>
    <w:rsid w:val="005D048B"/>
    <w:rsid w:val="005E0BE2"/>
    <w:rsid w:val="00600E8A"/>
    <w:rsid w:val="006173F8"/>
    <w:rsid w:val="006569D0"/>
    <w:rsid w:val="006656A7"/>
    <w:rsid w:val="00686C1F"/>
    <w:rsid w:val="00694FF9"/>
    <w:rsid w:val="006F026A"/>
    <w:rsid w:val="00700BDF"/>
    <w:rsid w:val="00711F42"/>
    <w:rsid w:val="0071696F"/>
    <w:rsid w:val="007679FF"/>
    <w:rsid w:val="00771FFE"/>
    <w:rsid w:val="00776C73"/>
    <w:rsid w:val="007A7A9F"/>
    <w:rsid w:val="007B21FA"/>
    <w:rsid w:val="007B6C31"/>
    <w:rsid w:val="007C19FB"/>
    <w:rsid w:val="007D0558"/>
    <w:rsid w:val="00816CD7"/>
    <w:rsid w:val="008350C6"/>
    <w:rsid w:val="008362FA"/>
    <w:rsid w:val="00837184"/>
    <w:rsid w:val="00845D71"/>
    <w:rsid w:val="008540C9"/>
    <w:rsid w:val="00870B6B"/>
    <w:rsid w:val="008A2EE6"/>
    <w:rsid w:val="008B42D4"/>
    <w:rsid w:val="008B70D6"/>
    <w:rsid w:val="008C20EA"/>
    <w:rsid w:val="008D3273"/>
    <w:rsid w:val="008D42D8"/>
    <w:rsid w:val="00914829"/>
    <w:rsid w:val="00921714"/>
    <w:rsid w:val="00930660"/>
    <w:rsid w:val="00933916"/>
    <w:rsid w:val="00957C7D"/>
    <w:rsid w:val="009839D8"/>
    <w:rsid w:val="009A254E"/>
    <w:rsid w:val="009A4774"/>
    <w:rsid w:val="009D08F7"/>
    <w:rsid w:val="009D1370"/>
    <w:rsid w:val="009E07F5"/>
    <w:rsid w:val="00A042F8"/>
    <w:rsid w:val="00A30285"/>
    <w:rsid w:val="00A56A82"/>
    <w:rsid w:val="00A60771"/>
    <w:rsid w:val="00A77A53"/>
    <w:rsid w:val="00A86173"/>
    <w:rsid w:val="00A93909"/>
    <w:rsid w:val="00AF281F"/>
    <w:rsid w:val="00B04350"/>
    <w:rsid w:val="00B551B4"/>
    <w:rsid w:val="00B75EFF"/>
    <w:rsid w:val="00BB0439"/>
    <w:rsid w:val="00BC1A7D"/>
    <w:rsid w:val="00BE4D4A"/>
    <w:rsid w:val="00BF0626"/>
    <w:rsid w:val="00C33BBB"/>
    <w:rsid w:val="00C42CD6"/>
    <w:rsid w:val="00C6525A"/>
    <w:rsid w:val="00C65B66"/>
    <w:rsid w:val="00C84210"/>
    <w:rsid w:val="00C96AFA"/>
    <w:rsid w:val="00CB60E0"/>
    <w:rsid w:val="00CC5C9F"/>
    <w:rsid w:val="00D03EC0"/>
    <w:rsid w:val="00D07CE4"/>
    <w:rsid w:val="00D10544"/>
    <w:rsid w:val="00D158EE"/>
    <w:rsid w:val="00D205C5"/>
    <w:rsid w:val="00D36D87"/>
    <w:rsid w:val="00D37BC8"/>
    <w:rsid w:val="00D605F8"/>
    <w:rsid w:val="00D76136"/>
    <w:rsid w:val="00DA6FDF"/>
    <w:rsid w:val="00DB3B5B"/>
    <w:rsid w:val="00DC7957"/>
    <w:rsid w:val="00DE172E"/>
    <w:rsid w:val="00DF3BAC"/>
    <w:rsid w:val="00E1666D"/>
    <w:rsid w:val="00E166E8"/>
    <w:rsid w:val="00E62121"/>
    <w:rsid w:val="00E80E23"/>
    <w:rsid w:val="00EA60C5"/>
    <w:rsid w:val="00EF2963"/>
    <w:rsid w:val="00F06CE3"/>
    <w:rsid w:val="00F14079"/>
    <w:rsid w:val="00F303D7"/>
    <w:rsid w:val="00F55A5E"/>
    <w:rsid w:val="00F637DE"/>
    <w:rsid w:val="00F73A60"/>
    <w:rsid w:val="00FE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2D9F"/>
  <w15:chartTrackingRefBased/>
  <w15:docId w15:val="{2F64D564-260C-406F-B79F-40BB8E65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3916"/>
    <w:pPr>
      <w:spacing w:after="0" w:line="240" w:lineRule="auto"/>
    </w:pPr>
  </w:style>
  <w:style w:type="table" w:styleId="TableGrid">
    <w:name w:val="Table Grid"/>
    <w:basedOn w:val="TableNormal"/>
    <w:uiPriority w:val="39"/>
    <w:rsid w:val="009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C6B16"/>
  </w:style>
  <w:style w:type="character" w:styleId="CommentReference">
    <w:name w:val="annotation reference"/>
    <w:basedOn w:val="DefaultParagraphFont"/>
    <w:uiPriority w:val="99"/>
    <w:semiHidden/>
    <w:unhideWhenUsed/>
    <w:rsid w:val="00C42CD6"/>
    <w:rPr>
      <w:sz w:val="16"/>
      <w:szCs w:val="16"/>
    </w:rPr>
  </w:style>
  <w:style w:type="paragraph" w:styleId="CommentText">
    <w:name w:val="annotation text"/>
    <w:basedOn w:val="Normal"/>
    <w:link w:val="CommentTextChar"/>
    <w:uiPriority w:val="99"/>
    <w:semiHidden/>
    <w:unhideWhenUsed/>
    <w:rsid w:val="00C42CD6"/>
    <w:pPr>
      <w:spacing w:line="240" w:lineRule="auto"/>
    </w:pPr>
    <w:rPr>
      <w:sz w:val="20"/>
      <w:szCs w:val="20"/>
    </w:rPr>
  </w:style>
  <w:style w:type="character" w:customStyle="1" w:styleId="CommentTextChar">
    <w:name w:val="Comment Text Char"/>
    <w:basedOn w:val="DefaultParagraphFont"/>
    <w:link w:val="CommentText"/>
    <w:uiPriority w:val="99"/>
    <w:semiHidden/>
    <w:rsid w:val="00C42CD6"/>
    <w:rPr>
      <w:sz w:val="20"/>
      <w:szCs w:val="20"/>
    </w:rPr>
  </w:style>
  <w:style w:type="paragraph" w:styleId="CommentSubject">
    <w:name w:val="annotation subject"/>
    <w:basedOn w:val="CommentText"/>
    <w:next w:val="CommentText"/>
    <w:link w:val="CommentSubjectChar"/>
    <w:uiPriority w:val="99"/>
    <w:semiHidden/>
    <w:unhideWhenUsed/>
    <w:rsid w:val="00C42CD6"/>
    <w:rPr>
      <w:b/>
      <w:bCs/>
    </w:rPr>
  </w:style>
  <w:style w:type="character" w:customStyle="1" w:styleId="CommentSubjectChar">
    <w:name w:val="Comment Subject Char"/>
    <w:basedOn w:val="CommentTextChar"/>
    <w:link w:val="CommentSubject"/>
    <w:uiPriority w:val="99"/>
    <w:semiHidden/>
    <w:rsid w:val="00C42CD6"/>
    <w:rPr>
      <w:b/>
      <w:bCs/>
      <w:sz w:val="20"/>
      <w:szCs w:val="20"/>
    </w:rPr>
  </w:style>
  <w:style w:type="paragraph" w:styleId="BalloonText">
    <w:name w:val="Balloon Text"/>
    <w:basedOn w:val="Normal"/>
    <w:link w:val="BalloonTextChar"/>
    <w:uiPriority w:val="99"/>
    <w:semiHidden/>
    <w:unhideWhenUsed/>
    <w:rsid w:val="00C4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D6"/>
    <w:rPr>
      <w:rFonts w:ascii="Segoe UI" w:hAnsi="Segoe UI" w:cs="Segoe UI"/>
      <w:sz w:val="18"/>
      <w:szCs w:val="18"/>
    </w:rPr>
  </w:style>
  <w:style w:type="character" w:styleId="Emphasis">
    <w:name w:val="Emphasis"/>
    <w:basedOn w:val="DefaultParagraphFont"/>
    <w:uiPriority w:val="20"/>
    <w:qFormat/>
    <w:rsid w:val="00E62121"/>
    <w:rPr>
      <w:i/>
      <w:iCs/>
    </w:rPr>
  </w:style>
  <w:style w:type="character" w:styleId="Strong">
    <w:name w:val="Strong"/>
    <w:basedOn w:val="DefaultParagraphFont"/>
    <w:uiPriority w:val="22"/>
    <w:qFormat/>
    <w:rsid w:val="004D05C3"/>
    <w:rPr>
      <w:b/>
      <w:bCs/>
    </w:rPr>
  </w:style>
  <w:style w:type="paragraph" w:styleId="NormalWeb">
    <w:name w:val="Normal (Web)"/>
    <w:basedOn w:val="Normal"/>
    <w:uiPriority w:val="99"/>
    <w:semiHidden/>
    <w:unhideWhenUsed/>
    <w:rsid w:val="00BF06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74"/>
  </w:style>
  <w:style w:type="paragraph" w:styleId="Footer">
    <w:name w:val="footer"/>
    <w:basedOn w:val="Normal"/>
    <w:link w:val="FooterChar"/>
    <w:uiPriority w:val="99"/>
    <w:unhideWhenUsed/>
    <w:rsid w:val="009A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58350">
      <w:bodyDiv w:val="1"/>
      <w:marLeft w:val="0"/>
      <w:marRight w:val="0"/>
      <w:marTop w:val="0"/>
      <w:marBottom w:val="0"/>
      <w:divBdr>
        <w:top w:val="none" w:sz="0" w:space="0" w:color="auto"/>
        <w:left w:val="none" w:sz="0" w:space="0" w:color="auto"/>
        <w:bottom w:val="none" w:sz="0" w:space="0" w:color="auto"/>
        <w:right w:val="none" w:sz="0" w:space="0" w:color="auto"/>
      </w:divBdr>
    </w:div>
    <w:div w:id="7977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25</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IGCSE Business Studies</vt:lpstr>
    </vt:vector>
  </TitlesOfParts>
  <Company>Cayman Prep and High School</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IGCSE Business Studies</dc:title>
  <dc:subject/>
  <dc:creator>Melanie Wright</dc:creator>
  <cp:keywords/>
  <dc:description/>
  <cp:lastModifiedBy>Melanie Wright</cp:lastModifiedBy>
  <cp:revision>97</cp:revision>
  <dcterms:created xsi:type="dcterms:W3CDTF">2018-03-12T19:34:00Z</dcterms:created>
  <dcterms:modified xsi:type="dcterms:W3CDTF">2023-03-01T21:39:00Z</dcterms:modified>
</cp:coreProperties>
</file>