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FED2" w14:textId="6E1CE638" w:rsidR="00ED229D" w:rsidRDefault="00ED0B63" w:rsidP="00ED0B63">
      <w:pPr>
        <w:pStyle w:val="NoSpacing"/>
        <w:jc w:val="center"/>
        <w:rPr>
          <w:b/>
          <w:bCs/>
          <w:u w:val="single"/>
        </w:rPr>
      </w:pPr>
      <w:r>
        <w:rPr>
          <w:b/>
          <w:bCs/>
          <w:u w:val="single"/>
        </w:rPr>
        <w:t>Location</w:t>
      </w:r>
    </w:p>
    <w:p w14:paraId="65B8F551" w14:textId="03A811C0" w:rsidR="00ED0B63" w:rsidRDefault="00ED0B63" w:rsidP="00ED0B63">
      <w:pPr>
        <w:pStyle w:val="NoSpacing"/>
        <w:jc w:val="center"/>
        <w:rPr>
          <w:b/>
          <w:bCs/>
          <w:u w:val="single"/>
        </w:rPr>
      </w:pPr>
    </w:p>
    <w:p w14:paraId="6545877C" w14:textId="43E44FFE" w:rsidR="00ED0B63" w:rsidRDefault="00ED0B63" w:rsidP="00ED0B63">
      <w:pPr>
        <w:pStyle w:val="NoSpacing"/>
        <w:rPr>
          <w:lang w:val="en-US"/>
        </w:rPr>
      </w:pPr>
      <w:r w:rsidRPr="00ED0B63">
        <w:rPr>
          <w:lang w:val="en-US"/>
        </w:rPr>
        <w:t xml:space="preserve">MT Furniture Limited wants to expand. Presently it </w:t>
      </w:r>
      <w:proofErr w:type="gramStart"/>
      <w:r w:rsidRPr="00ED0B63">
        <w:rPr>
          <w:lang w:val="en-US"/>
        </w:rPr>
        <w:t>is located in</w:t>
      </w:r>
      <w:proofErr w:type="gramEnd"/>
      <w:r w:rsidRPr="00ED0B63">
        <w:rPr>
          <w:lang w:val="en-US"/>
        </w:rPr>
        <w:t xml:space="preserve"> a small factory in the old part of the city. New markets are </w:t>
      </w:r>
      <w:proofErr w:type="gramStart"/>
      <w:r w:rsidRPr="00ED0B63">
        <w:rPr>
          <w:lang w:val="en-US"/>
        </w:rPr>
        <w:t>opening up</w:t>
      </w:r>
      <w:proofErr w:type="gramEnd"/>
      <w:r w:rsidRPr="00ED0B63">
        <w:rPr>
          <w:lang w:val="en-US"/>
        </w:rPr>
        <w:t xml:space="preserve"> abroad and MT has experienced a steady increase in its sales for the last five years. There is no room to build onto the existing factory and none of the adjacent factories are for sale. The business has been forced to look for another site if it wants to grow.</w:t>
      </w:r>
    </w:p>
    <w:p w14:paraId="28DD9147" w14:textId="77777777" w:rsidR="00ED0B63" w:rsidRPr="00ED0B63" w:rsidRDefault="00ED0B63" w:rsidP="00ED0B63">
      <w:pPr>
        <w:pStyle w:val="NoSpacing"/>
      </w:pPr>
    </w:p>
    <w:p w14:paraId="376B8653" w14:textId="77777777" w:rsidR="00ED0B63" w:rsidRPr="00ED0B63" w:rsidRDefault="00ED0B63" w:rsidP="00ED0B63">
      <w:pPr>
        <w:pStyle w:val="NoSpacing"/>
      </w:pPr>
      <w:r w:rsidRPr="00ED0B63">
        <w:rPr>
          <w:lang w:val="en-US"/>
        </w:rPr>
        <w:t>As more and more of its sales are exported, it is considering whether to build a factory abroad or whether to build a larger factory in its home country. The following information has been gathered about two sites, one near MT’s existing factory and one abroad in the country where most of the MT’s products are exported.</w:t>
      </w:r>
    </w:p>
    <w:p w14:paraId="61BDA6C0" w14:textId="2014F6B2" w:rsidR="00ED0B63" w:rsidRDefault="00ED0B63" w:rsidP="00ED0B63">
      <w:pPr>
        <w:pStyle w:val="NoSpacing"/>
      </w:pPr>
    </w:p>
    <w:tbl>
      <w:tblPr>
        <w:tblW w:w="9938" w:type="dxa"/>
        <w:tblCellMar>
          <w:left w:w="0" w:type="dxa"/>
          <w:right w:w="0" w:type="dxa"/>
        </w:tblCellMar>
        <w:tblLook w:val="0420" w:firstRow="1" w:lastRow="0" w:firstColumn="0" w:lastColumn="0" w:noHBand="0" w:noVBand="1"/>
      </w:tblPr>
      <w:tblGrid>
        <w:gridCol w:w="2568"/>
        <w:gridCol w:w="3685"/>
        <w:gridCol w:w="3685"/>
      </w:tblGrid>
      <w:tr w:rsidR="00ED0B63" w:rsidRPr="00ED0B63" w14:paraId="05FDDB70" w14:textId="77777777" w:rsidTr="00C170A2">
        <w:trPr>
          <w:trHeight w:val="425"/>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C92348E" w14:textId="77777777" w:rsidR="00ED0B63" w:rsidRPr="00ED0B63" w:rsidRDefault="00ED0B63" w:rsidP="00ED0B63">
            <w:pPr>
              <w:pStyle w:val="NoSpacing"/>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FF72174" w14:textId="77777777" w:rsidR="00ED0B63" w:rsidRPr="00ED0B63" w:rsidRDefault="00ED0B63" w:rsidP="00ED0B63">
            <w:pPr>
              <w:pStyle w:val="NoSpacing"/>
            </w:pPr>
            <w:r w:rsidRPr="00ED0B63">
              <w:rPr>
                <w:b/>
                <w:bCs/>
                <w:lang w:val="en-US"/>
              </w:rPr>
              <w:t>Site A – on the outskirts of the city near to existing factory in home country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6CB07FB" w14:textId="77777777" w:rsidR="00ED0B63" w:rsidRPr="00ED0B63" w:rsidRDefault="00ED0B63" w:rsidP="00ED0B63">
            <w:pPr>
              <w:pStyle w:val="NoSpacing"/>
            </w:pPr>
            <w:r w:rsidRPr="00ED0B63">
              <w:rPr>
                <w:b/>
                <w:bCs/>
                <w:lang w:val="en-US"/>
              </w:rPr>
              <w:t>Site B – in the main export market overseas</w:t>
            </w:r>
          </w:p>
        </w:tc>
      </w:tr>
      <w:tr w:rsidR="00ED0B63" w:rsidRPr="00ED0B63" w14:paraId="35B8DC4E" w14:textId="77777777" w:rsidTr="00C170A2">
        <w:trPr>
          <w:trHeight w:val="28"/>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6D81474" w14:textId="77777777" w:rsidR="00ED0B63" w:rsidRPr="00ED0B63" w:rsidRDefault="00ED0B63" w:rsidP="00ED0B63">
            <w:pPr>
              <w:pStyle w:val="NoSpacing"/>
            </w:pPr>
            <w:r w:rsidRPr="00ED0B63">
              <w:rPr>
                <w:b/>
                <w:bCs/>
                <w:lang w:val="en-US"/>
              </w:rPr>
              <w:t>Market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A958BE4" w14:textId="77777777" w:rsidR="00ED0B63" w:rsidRPr="00ED0B63" w:rsidRDefault="00ED0B63" w:rsidP="00ED0B63">
            <w:pPr>
              <w:pStyle w:val="NoSpacing"/>
            </w:pPr>
            <w:r w:rsidRPr="00ED0B63">
              <w:rPr>
                <w:lang w:val="en-US"/>
              </w:rPr>
              <w:t>Large local market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6249D72" w14:textId="77777777" w:rsidR="00ED0B63" w:rsidRPr="00ED0B63" w:rsidRDefault="00ED0B63" w:rsidP="00ED0B63">
            <w:pPr>
              <w:pStyle w:val="NoSpacing"/>
            </w:pPr>
            <w:r w:rsidRPr="00ED0B63">
              <w:rPr>
                <w:lang w:val="en-US"/>
              </w:rPr>
              <w:t>Large export market and growing</w:t>
            </w:r>
          </w:p>
        </w:tc>
      </w:tr>
      <w:tr w:rsidR="00ED0B63" w:rsidRPr="00ED0B63" w14:paraId="007F5622" w14:textId="77777777" w:rsidTr="00ED0B63">
        <w:trPr>
          <w:trHeight w:val="584"/>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FE87787" w14:textId="77777777" w:rsidR="00ED0B63" w:rsidRPr="00ED0B63" w:rsidRDefault="00ED0B63" w:rsidP="00ED0B63">
            <w:pPr>
              <w:pStyle w:val="NoSpacing"/>
            </w:pPr>
            <w:r w:rsidRPr="00ED0B63">
              <w:rPr>
                <w:b/>
                <w:bCs/>
                <w:lang w:val="en-US"/>
              </w:rPr>
              <w:t>Communications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43E2BB1" w14:textId="77777777" w:rsidR="00ED0B63" w:rsidRPr="00ED0B63" w:rsidRDefault="00ED0B63" w:rsidP="00ED0B63">
            <w:pPr>
              <w:pStyle w:val="NoSpacing"/>
            </w:pPr>
            <w:r w:rsidRPr="00ED0B63">
              <w:rPr>
                <w:lang w:val="en-US"/>
              </w:rPr>
              <w:t>Good communications – main roads connect to all parts of the country and the main port, which is several miles away.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01F013D" w14:textId="77777777" w:rsidR="00ED0B63" w:rsidRPr="00ED0B63" w:rsidRDefault="00ED0B63" w:rsidP="00ED0B63">
            <w:pPr>
              <w:pStyle w:val="NoSpacing"/>
            </w:pPr>
            <w:r w:rsidRPr="00ED0B63">
              <w:rPr>
                <w:lang w:val="en-US"/>
              </w:rPr>
              <w:t>Good communications – main roads connect to all parts of the country and ports are very close to the site.</w:t>
            </w:r>
          </w:p>
        </w:tc>
      </w:tr>
      <w:tr w:rsidR="00ED0B63" w:rsidRPr="00ED0B63" w14:paraId="78CD26DC" w14:textId="77777777" w:rsidTr="00ED0B63">
        <w:trPr>
          <w:trHeight w:val="584"/>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0180914" w14:textId="77777777" w:rsidR="00ED0B63" w:rsidRPr="00ED0B63" w:rsidRDefault="00ED0B63" w:rsidP="00ED0B63">
            <w:pPr>
              <w:pStyle w:val="NoSpacing"/>
            </w:pPr>
            <w:r w:rsidRPr="00ED0B63">
              <w:rPr>
                <w:b/>
                <w:bCs/>
                <w:lang w:val="en-US"/>
              </w:rPr>
              <w:t>Raw materials/components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5211CFC" w14:textId="77777777" w:rsidR="00ED0B63" w:rsidRPr="00ED0B63" w:rsidRDefault="00ED0B63" w:rsidP="00ED0B63">
            <w:pPr>
              <w:pStyle w:val="NoSpacing"/>
            </w:pPr>
            <w:r w:rsidRPr="00ED0B63">
              <w:rPr>
                <w:lang w:val="en-US"/>
              </w:rPr>
              <w:t>Raw materials and components are close to the site – easily available.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261B0ED" w14:textId="77777777" w:rsidR="00ED0B63" w:rsidRPr="00ED0B63" w:rsidRDefault="00ED0B63" w:rsidP="00ED0B63">
            <w:pPr>
              <w:pStyle w:val="NoSpacing"/>
            </w:pPr>
            <w:r w:rsidRPr="00ED0B63">
              <w:rPr>
                <w:lang w:val="en-US"/>
              </w:rPr>
              <w:t>Raw materials and components are not close to the site – not easily available – some will need to be imported.</w:t>
            </w:r>
          </w:p>
        </w:tc>
      </w:tr>
      <w:tr w:rsidR="00ED0B63" w:rsidRPr="00ED0B63" w14:paraId="053CD608" w14:textId="77777777" w:rsidTr="00ED0B63">
        <w:trPr>
          <w:trHeight w:val="283"/>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158B54D" w14:textId="77777777" w:rsidR="00ED0B63" w:rsidRPr="00ED0B63" w:rsidRDefault="00ED0B63" w:rsidP="00ED0B63">
            <w:pPr>
              <w:pStyle w:val="NoSpacing"/>
            </w:pPr>
            <w:r w:rsidRPr="00ED0B63">
              <w:rPr>
                <w:b/>
                <w:bCs/>
                <w:lang w:val="en-US"/>
              </w:rPr>
              <w:t>Wage rates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3304F5E" w14:textId="77777777" w:rsidR="00ED0B63" w:rsidRPr="00ED0B63" w:rsidRDefault="00ED0B63" w:rsidP="00ED0B63">
            <w:pPr>
              <w:pStyle w:val="NoSpacing"/>
            </w:pPr>
            <w:r w:rsidRPr="00ED0B63">
              <w:rPr>
                <w:lang w:val="en-US"/>
              </w:rPr>
              <w:t>High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F61C7DB" w14:textId="77777777" w:rsidR="00ED0B63" w:rsidRPr="00ED0B63" w:rsidRDefault="00ED0B63" w:rsidP="00ED0B63">
            <w:pPr>
              <w:pStyle w:val="NoSpacing"/>
            </w:pPr>
            <w:r w:rsidRPr="00ED0B63">
              <w:rPr>
                <w:lang w:val="en-US"/>
              </w:rPr>
              <w:t xml:space="preserve">Low – </w:t>
            </w:r>
            <w:proofErr w:type="spellStart"/>
            <w:r w:rsidRPr="00ED0B63">
              <w:rPr>
                <w:lang w:val="en-US"/>
              </w:rPr>
              <w:t>labour</w:t>
            </w:r>
            <w:proofErr w:type="spellEnd"/>
            <w:r w:rsidRPr="00ED0B63">
              <w:rPr>
                <w:lang w:val="en-US"/>
              </w:rPr>
              <w:t xml:space="preserve"> is very cheap</w:t>
            </w:r>
          </w:p>
        </w:tc>
      </w:tr>
      <w:tr w:rsidR="00ED0B63" w:rsidRPr="00ED0B63" w14:paraId="4E911291" w14:textId="77777777" w:rsidTr="00ED0B63">
        <w:trPr>
          <w:trHeight w:val="584"/>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9EBB099" w14:textId="77777777" w:rsidR="00ED0B63" w:rsidRPr="00ED0B63" w:rsidRDefault="00ED0B63" w:rsidP="00ED0B63">
            <w:pPr>
              <w:pStyle w:val="NoSpacing"/>
            </w:pPr>
            <w:r w:rsidRPr="00ED0B63">
              <w:rPr>
                <w:b/>
                <w:bCs/>
                <w:lang w:val="en-US"/>
              </w:rPr>
              <w:t xml:space="preserve">Skilled </w:t>
            </w:r>
            <w:proofErr w:type="spellStart"/>
            <w:r w:rsidRPr="00ED0B63">
              <w:rPr>
                <w:b/>
                <w:bCs/>
                <w:lang w:val="en-US"/>
              </w:rPr>
              <w:t>labour</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1E2A032" w14:textId="77777777" w:rsidR="00ED0B63" w:rsidRPr="00ED0B63" w:rsidRDefault="00ED0B63" w:rsidP="00ED0B63">
            <w:pPr>
              <w:pStyle w:val="NoSpacing"/>
            </w:pPr>
            <w:r w:rsidRPr="00ED0B63">
              <w:rPr>
                <w:lang w:val="en-US"/>
              </w:rPr>
              <w:t>Skilled workers employed at the present site – not far from this site. Also, additional skilled workers are available in the 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E2863FF" w14:textId="77777777" w:rsidR="00ED0B63" w:rsidRPr="00ED0B63" w:rsidRDefault="00ED0B63" w:rsidP="00ED0B63">
            <w:pPr>
              <w:pStyle w:val="NoSpacing"/>
            </w:pPr>
            <w:r w:rsidRPr="00ED0B63">
              <w:rPr>
                <w:lang w:val="en-US"/>
              </w:rPr>
              <w:t>Very few skilled workers are available.</w:t>
            </w:r>
          </w:p>
        </w:tc>
      </w:tr>
      <w:tr w:rsidR="00ED0B63" w:rsidRPr="00ED0B63" w14:paraId="0FFA01EA" w14:textId="77777777" w:rsidTr="00ED0B63">
        <w:trPr>
          <w:trHeight w:val="283"/>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E8211DA" w14:textId="77777777" w:rsidR="00ED0B63" w:rsidRPr="00ED0B63" w:rsidRDefault="00ED0B63" w:rsidP="00ED0B63">
            <w:pPr>
              <w:pStyle w:val="NoSpacing"/>
            </w:pPr>
            <w:r w:rsidRPr="00ED0B63">
              <w:rPr>
                <w:b/>
                <w:bCs/>
                <w:lang w:val="en-US"/>
              </w:rPr>
              <w:t>Unemployment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EF3B57B" w14:textId="77777777" w:rsidR="00ED0B63" w:rsidRPr="00ED0B63" w:rsidRDefault="00ED0B63" w:rsidP="00ED0B63">
            <w:pPr>
              <w:pStyle w:val="NoSpacing"/>
            </w:pPr>
            <w:r w:rsidRPr="00ED0B63">
              <w:rPr>
                <w:lang w:val="en-US"/>
              </w:rPr>
              <w:t>Low</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6860EFD" w14:textId="77777777" w:rsidR="00ED0B63" w:rsidRPr="00ED0B63" w:rsidRDefault="00ED0B63" w:rsidP="00ED0B63">
            <w:pPr>
              <w:pStyle w:val="NoSpacing"/>
            </w:pPr>
            <w:r w:rsidRPr="00ED0B63">
              <w:rPr>
                <w:lang w:val="en-US"/>
              </w:rPr>
              <w:t>High</w:t>
            </w:r>
          </w:p>
        </w:tc>
      </w:tr>
      <w:tr w:rsidR="00ED0B63" w:rsidRPr="00ED0B63" w14:paraId="2DFA9282" w14:textId="77777777" w:rsidTr="00ED0B63">
        <w:trPr>
          <w:trHeight w:val="283"/>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528272F" w14:textId="77777777" w:rsidR="00ED0B63" w:rsidRPr="00ED0B63" w:rsidRDefault="00ED0B63" w:rsidP="00ED0B63">
            <w:pPr>
              <w:pStyle w:val="NoSpacing"/>
            </w:pPr>
            <w:r w:rsidRPr="00ED0B63">
              <w:rPr>
                <w:b/>
                <w:bCs/>
                <w:lang w:val="en-US"/>
              </w:rPr>
              <w:t>Rents/land taxes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073D9E3" w14:textId="77777777" w:rsidR="00ED0B63" w:rsidRPr="00ED0B63" w:rsidRDefault="00ED0B63" w:rsidP="00ED0B63">
            <w:pPr>
              <w:pStyle w:val="NoSpacing"/>
            </w:pPr>
            <w:r w:rsidRPr="00ED0B63">
              <w:rPr>
                <w:lang w:val="en-US"/>
              </w:rPr>
              <w:t>High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77AD2ED" w14:textId="77777777" w:rsidR="00ED0B63" w:rsidRPr="00ED0B63" w:rsidRDefault="00ED0B63" w:rsidP="00ED0B63">
            <w:pPr>
              <w:pStyle w:val="NoSpacing"/>
            </w:pPr>
            <w:r w:rsidRPr="00ED0B63">
              <w:rPr>
                <w:lang w:val="en-US"/>
              </w:rPr>
              <w:t>Low</w:t>
            </w:r>
          </w:p>
        </w:tc>
      </w:tr>
      <w:tr w:rsidR="00ED0B63" w:rsidRPr="00ED0B63" w14:paraId="11D86992" w14:textId="77777777" w:rsidTr="00ED0B63">
        <w:trPr>
          <w:trHeight w:val="584"/>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0D358DA" w14:textId="77777777" w:rsidR="00ED0B63" w:rsidRPr="00ED0B63" w:rsidRDefault="00ED0B63" w:rsidP="00ED0B63">
            <w:pPr>
              <w:pStyle w:val="NoSpacing"/>
            </w:pPr>
            <w:r w:rsidRPr="00ED0B63">
              <w:rPr>
                <w:b/>
                <w:bCs/>
                <w:lang w:val="en-US"/>
              </w:rPr>
              <w:t>Government grants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7044B95" w14:textId="77777777" w:rsidR="00ED0B63" w:rsidRPr="00ED0B63" w:rsidRDefault="00ED0B63" w:rsidP="00ED0B63">
            <w:pPr>
              <w:pStyle w:val="NoSpacing"/>
            </w:pPr>
            <w:r w:rsidRPr="00ED0B63">
              <w:rPr>
                <w:lang w:val="en-US"/>
              </w:rPr>
              <w:t xml:space="preserve">No grants available.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AD4694D" w14:textId="77777777" w:rsidR="00ED0B63" w:rsidRPr="00ED0B63" w:rsidRDefault="00ED0B63" w:rsidP="00ED0B63">
            <w:pPr>
              <w:pStyle w:val="NoSpacing"/>
            </w:pPr>
            <w:r w:rsidRPr="00ED0B63">
              <w:rPr>
                <w:lang w:val="en-US"/>
              </w:rPr>
              <w:t>Grants paid towards capital investment when a new company is setting up in their country.</w:t>
            </w:r>
          </w:p>
        </w:tc>
      </w:tr>
    </w:tbl>
    <w:p w14:paraId="5F48CD46" w14:textId="571B07A4" w:rsidR="00ED0B63" w:rsidRDefault="00ED0B63" w:rsidP="00ED0B63">
      <w:pPr>
        <w:pStyle w:val="NoSpacing"/>
      </w:pPr>
    </w:p>
    <w:p w14:paraId="40E9CA8B" w14:textId="77777777" w:rsidR="00C170A2" w:rsidRPr="00C170A2" w:rsidRDefault="00C170A2" w:rsidP="00C170A2">
      <w:pPr>
        <w:pStyle w:val="NoSpacing"/>
      </w:pPr>
      <w:r w:rsidRPr="00C170A2">
        <w:rPr>
          <w:lang w:val="en-US"/>
        </w:rPr>
        <w:t>Study the information provided and then write a report to the Board of Directors of MT Furniture Limited advising them of the advantages and disadvantages of each of the sites. Include a recommendation of which you think is the best site to choose. Remember to give reasons for your choice.</w:t>
      </w:r>
    </w:p>
    <w:p w14:paraId="4300F6EB" w14:textId="77777777" w:rsidR="00ED0B63" w:rsidRPr="00ED0B63" w:rsidRDefault="00ED0B63" w:rsidP="00ED0B63">
      <w:pPr>
        <w:pStyle w:val="NoSpacing"/>
      </w:pPr>
    </w:p>
    <w:sectPr w:rsidR="00ED0B63" w:rsidRPr="00ED0B63" w:rsidSect="00C170A2">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63"/>
    <w:rsid w:val="00283E28"/>
    <w:rsid w:val="00C170A2"/>
    <w:rsid w:val="00ED0B63"/>
    <w:rsid w:val="00ED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A9C17E"/>
  <w15:chartTrackingRefBased/>
  <w15:docId w15:val="{ECDB6C6F-026D-1347-90BC-F0BF2A3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64981">
      <w:bodyDiv w:val="1"/>
      <w:marLeft w:val="0"/>
      <w:marRight w:val="0"/>
      <w:marTop w:val="0"/>
      <w:marBottom w:val="0"/>
      <w:divBdr>
        <w:top w:val="none" w:sz="0" w:space="0" w:color="auto"/>
        <w:left w:val="none" w:sz="0" w:space="0" w:color="auto"/>
        <w:bottom w:val="none" w:sz="0" w:space="0" w:color="auto"/>
        <w:right w:val="none" w:sz="0" w:space="0" w:color="auto"/>
      </w:divBdr>
    </w:div>
    <w:div w:id="966933680">
      <w:bodyDiv w:val="1"/>
      <w:marLeft w:val="0"/>
      <w:marRight w:val="0"/>
      <w:marTop w:val="0"/>
      <w:marBottom w:val="0"/>
      <w:divBdr>
        <w:top w:val="none" w:sz="0" w:space="0" w:color="auto"/>
        <w:left w:val="none" w:sz="0" w:space="0" w:color="auto"/>
        <w:bottom w:val="none" w:sz="0" w:space="0" w:color="auto"/>
        <w:right w:val="none" w:sz="0" w:space="0" w:color="auto"/>
      </w:divBdr>
    </w:div>
    <w:div w:id="2003580602">
      <w:bodyDiv w:val="1"/>
      <w:marLeft w:val="0"/>
      <w:marRight w:val="0"/>
      <w:marTop w:val="0"/>
      <w:marBottom w:val="0"/>
      <w:divBdr>
        <w:top w:val="none" w:sz="0" w:space="0" w:color="auto"/>
        <w:left w:val="none" w:sz="0" w:space="0" w:color="auto"/>
        <w:bottom w:val="none" w:sz="0" w:space="0" w:color="auto"/>
        <w:right w:val="none" w:sz="0" w:space="0" w:color="auto"/>
      </w:divBdr>
    </w:div>
    <w:div w:id="20143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2</cp:revision>
  <dcterms:created xsi:type="dcterms:W3CDTF">2022-10-18T04:11:00Z</dcterms:created>
  <dcterms:modified xsi:type="dcterms:W3CDTF">2022-10-18T04:17:00Z</dcterms:modified>
</cp:coreProperties>
</file>